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C33F5" w14:textId="77777777" w:rsidR="00E72C5B" w:rsidRDefault="00140B8C" w:rsidP="00540F29">
      <w:pPr>
        <w:spacing w:after="0" w:line="240" w:lineRule="auto"/>
        <w:jc w:val="center"/>
        <w:rPr>
          <w:rFonts w:ascii="Calibri" w:eastAsia="Calibri" w:hAnsi="Calibri" w:cs="Times New Roman"/>
          <w:b/>
        </w:rPr>
      </w:pPr>
      <w:r>
        <w:rPr>
          <w:rFonts w:ascii="Calibri" w:eastAsia="Calibri" w:hAnsi="Calibri" w:cs="Times New Roman"/>
          <w:noProof/>
          <w:lang w:eastAsia="pl-PL"/>
        </w:rPr>
        <w:drawing>
          <wp:anchor distT="0" distB="0" distL="114300" distR="114300" simplePos="0" relativeHeight="251711488" behindDoc="1" locked="0" layoutInCell="1" allowOverlap="1" wp14:anchorId="2BB3A220" wp14:editId="255F79B3">
            <wp:simplePos x="0" y="0"/>
            <wp:positionH relativeFrom="column">
              <wp:posOffset>-549275</wp:posOffset>
            </wp:positionH>
            <wp:positionV relativeFrom="paragraph">
              <wp:posOffset>-579755</wp:posOffset>
            </wp:positionV>
            <wp:extent cx="2107692" cy="841248"/>
            <wp:effectExtent l="0" t="0" r="6985" b="0"/>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eczątka Stowarzyszenia.jpg"/>
                    <pic:cNvPicPr/>
                  </pic:nvPicPr>
                  <pic:blipFill>
                    <a:blip r:embed="rId7">
                      <a:extLst>
                        <a:ext uri="{28A0092B-C50C-407E-A947-70E740481C1C}">
                          <a14:useLocalDpi xmlns:a14="http://schemas.microsoft.com/office/drawing/2010/main" val="0"/>
                        </a:ext>
                      </a:extLst>
                    </a:blip>
                    <a:stretch>
                      <a:fillRect/>
                    </a:stretch>
                  </pic:blipFill>
                  <pic:spPr>
                    <a:xfrm>
                      <a:off x="0" y="0"/>
                      <a:ext cx="2107692" cy="841248"/>
                    </a:xfrm>
                    <a:prstGeom prst="rect">
                      <a:avLst/>
                    </a:prstGeom>
                  </pic:spPr>
                </pic:pic>
              </a:graphicData>
            </a:graphic>
          </wp:anchor>
        </w:drawing>
      </w:r>
    </w:p>
    <w:p w14:paraId="3FE204A9" w14:textId="77777777" w:rsidR="00E72C5B" w:rsidRDefault="00E72C5B" w:rsidP="00540F29">
      <w:pPr>
        <w:spacing w:after="0" w:line="240" w:lineRule="auto"/>
        <w:jc w:val="center"/>
        <w:rPr>
          <w:rFonts w:ascii="Calibri" w:eastAsia="Calibri" w:hAnsi="Calibri" w:cs="Times New Roman"/>
          <w:b/>
        </w:rPr>
      </w:pPr>
    </w:p>
    <w:p w14:paraId="5CD9AC3F" w14:textId="56E5AB53" w:rsidR="00540F29" w:rsidRPr="00540F29" w:rsidRDefault="00540F29" w:rsidP="00540F29">
      <w:pPr>
        <w:spacing w:after="0" w:line="240" w:lineRule="auto"/>
        <w:jc w:val="center"/>
        <w:rPr>
          <w:rFonts w:ascii="Calibri" w:eastAsia="Calibri" w:hAnsi="Calibri" w:cs="Times New Roman"/>
          <w:b/>
        </w:rPr>
      </w:pPr>
      <w:r w:rsidRPr="00540F29">
        <w:rPr>
          <w:rFonts w:ascii="Calibri" w:eastAsia="Calibri" w:hAnsi="Calibri" w:cs="Times New Roman"/>
          <w:b/>
        </w:rPr>
        <w:t>Uchwała nr 1/20</w:t>
      </w:r>
      <w:r w:rsidR="00AA5BA8">
        <w:rPr>
          <w:rFonts w:ascii="Calibri" w:eastAsia="Calibri" w:hAnsi="Calibri" w:cs="Times New Roman"/>
          <w:b/>
        </w:rPr>
        <w:t>20</w:t>
      </w:r>
    </w:p>
    <w:p w14:paraId="25B1D976" w14:textId="77777777" w:rsidR="00540F29" w:rsidRPr="00540F29" w:rsidRDefault="00540F29" w:rsidP="00540F29">
      <w:pPr>
        <w:spacing w:after="0" w:line="240" w:lineRule="auto"/>
        <w:jc w:val="center"/>
        <w:rPr>
          <w:rFonts w:ascii="Calibri" w:eastAsia="Calibri" w:hAnsi="Calibri" w:cs="Times New Roman"/>
          <w:b/>
        </w:rPr>
      </w:pPr>
      <w:r>
        <w:rPr>
          <w:rFonts w:ascii="Calibri" w:eastAsia="Calibri" w:hAnsi="Calibri" w:cs="Times New Roman"/>
          <w:b/>
        </w:rPr>
        <w:t>Walnego Zebrania</w:t>
      </w:r>
      <w:r w:rsidRPr="00540F29">
        <w:rPr>
          <w:rFonts w:ascii="Calibri" w:eastAsia="Calibri" w:hAnsi="Calibri" w:cs="Times New Roman"/>
          <w:b/>
        </w:rPr>
        <w:t xml:space="preserve"> </w:t>
      </w:r>
      <w:r>
        <w:rPr>
          <w:rFonts w:ascii="Calibri" w:eastAsia="Calibri" w:hAnsi="Calibri" w:cs="Times New Roman"/>
          <w:b/>
        </w:rPr>
        <w:t xml:space="preserve">członków </w:t>
      </w:r>
      <w:r w:rsidRPr="00540F29">
        <w:rPr>
          <w:rFonts w:ascii="Calibri" w:eastAsia="Calibri" w:hAnsi="Calibri" w:cs="Times New Roman"/>
          <w:b/>
        </w:rPr>
        <w:t>Stowarzyszenia Rodzinnego Ogrodu Działkowego</w:t>
      </w:r>
    </w:p>
    <w:p w14:paraId="32F03EE9" w14:textId="77777777" w:rsidR="00540F29" w:rsidRPr="00540F29" w:rsidRDefault="00540F29" w:rsidP="00540F29">
      <w:pPr>
        <w:spacing w:after="0" w:line="240" w:lineRule="auto"/>
        <w:jc w:val="center"/>
        <w:rPr>
          <w:rFonts w:ascii="Calibri" w:eastAsia="Calibri" w:hAnsi="Calibri" w:cs="Times New Roman"/>
          <w:b/>
        </w:rPr>
      </w:pPr>
      <w:r w:rsidRPr="00540F29">
        <w:rPr>
          <w:rFonts w:ascii="Calibri" w:eastAsia="Calibri" w:hAnsi="Calibri" w:cs="Times New Roman"/>
          <w:b/>
        </w:rPr>
        <w:t>im. Marii Curie Skłodowskiej w Elblągu</w:t>
      </w:r>
    </w:p>
    <w:p w14:paraId="45AA4F94" w14:textId="71DA934D" w:rsidR="00540F29" w:rsidRPr="00540F29" w:rsidRDefault="00540F29" w:rsidP="00540F29">
      <w:pPr>
        <w:spacing w:after="0" w:line="240" w:lineRule="auto"/>
        <w:jc w:val="center"/>
        <w:rPr>
          <w:rFonts w:ascii="Calibri" w:eastAsia="Calibri" w:hAnsi="Calibri" w:cs="Times New Roman"/>
          <w:b/>
        </w:rPr>
      </w:pPr>
      <w:r w:rsidRPr="00540F29">
        <w:rPr>
          <w:rFonts w:ascii="Calibri" w:eastAsia="Calibri" w:hAnsi="Calibri" w:cs="Times New Roman"/>
          <w:b/>
        </w:rPr>
        <w:t xml:space="preserve">z dnia </w:t>
      </w:r>
      <w:r>
        <w:rPr>
          <w:rFonts w:ascii="Calibri" w:eastAsia="Calibri" w:hAnsi="Calibri" w:cs="Times New Roman"/>
          <w:b/>
        </w:rPr>
        <w:t>27</w:t>
      </w:r>
      <w:r w:rsidRPr="00540F29">
        <w:rPr>
          <w:rFonts w:ascii="Calibri" w:eastAsia="Calibri" w:hAnsi="Calibri" w:cs="Times New Roman"/>
          <w:b/>
        </w:rPr>
        <w:t xml:space="preserve"> </w:t>
      </w:r>
      <w:r w:rsidR="00AA5BA8">
        <w:rPr>
          <w:rFonts w:ascii="Calibri" w:eastAsia="Calibri" w:hAnsi="Calibri" w:cs="Times New Roman"/>
          <w:b/>
        </w:rPr>
        <w:t>czerwca</w:t>
      </w:r>
      <w:r w:rsidRPr="00540F29">
        <w:rPr>
          <w:rFonts w:ascii="Calibri" w:eastAsia="Calibri" w:hAnsi="Calibri" w:cs="Times New Roman"/>
          <w:b/>
        </w:rPr>
        <w:t xml:space="preserve"> 20</w:t>
      </w:r>
      <w:r w:rsidR="00AA5BA8">
        <w:rPr>
          <w:rFonts w:ascii="Calibri" w:eastAsia="Calibri" w:hAnsi="Calibri" w:cs="Times New Roman"/>
          <w:b/>
        </w:rPr>
        <w:t>20</w:t>
      </w:r>
      <w:r w:rsidRPr="00540F29">
        <w:rPr>
          <w:rFonts w:ascii="Calibri" w:eastAsia="Calibri" w:hAnsi="Calibri" w:cs="Times New Roman"/>
          <w:b/>
        </w:rPr>
        <w:t>r.</w:t>
      </w:r>
    </w:p>
    <w:p w14:paraId="31BBBFED" w14:textId="77777777" w:rsidR="00540F29" w:rsidRPr="00540F29" w:rsidRDefault="00540F29" w:rsidP="00540F29">
      <w:pPr>
        <w:spacing w:after="0" w:line="240" w:lineRule="auto"/>
        <w:jc w:val="center"/>
        <w:rPr>
          <w:rFonts w:ascii="Calibri" w:eastAsia="Calibri" w:hAnsi="Calibri" w:cs="Times New Roman"/>
        </w:rPr>
      </w:pPr>
    </w:p>
    <w:p w14:paraId="0ABEB4CD" w14:textId="77777777" w:rsidR="00540F29" w:rsidRPr="00540F29" w:rsidRDefault="00540F29" w:rsidP="00540F29">
      <w:pPr>
        <w:spacing w:after="0" w:line="240" w:lineRule="auto"/>
        <w:jc w:val="center"/>
        <w:rPr>
          <w:rFonts w:ascii="Calibri" w:eastAsia="Calibri" w:hAnsi="Calibri" w:cs="Times New Roman"/>
        </w:rPr>
      </w:pPr>
    </w:p>
    <w:p w14:paraId="512ADDCF" w14:textId="069E5F9C" w:rsidR="00540F29" w:rsidRPr="00540F29" w:rsidRDefault="00540F29" w:rsidP="00540F29">
      <w:pPr>
        <w:spacing w:after="200" w:line="276" w:lineRule="auto"/>
        <w:jc w:val="center"/>
        <w:rPr>
          <w:rFonts w:ascii="Calibri" w:eastAsia="Calibri" w:hAnsi="Calibri" w:cs="Times New Roman"/>
        </w:rPr>
      </w:pPr>
      <w:r w:rsidRPr="00540F29">
        <w:rPr>
          <w:rFonts w:ascii="Calibri" w:eastAsia="Calibri" w:hAnsi="Calibri" w:cs="Times New Roman"/>
          <w:b/>
        </w:rPr>
        <w:t xml:space="preserve">w sprawie: </w:t>
      </w:r>
      <w:r>
        <w:rPr>
          <w:rFonts w:ascii="Calibri" w:eastAsia="Calibri" w:hAnsi="Calibri" w:cs="Times New Roman"/>
          <w:b/>
        </w:rPr>
        <w:t>zatwierdzenia sprawozdania finansowego za 201</w:t>
      </w:r>
      <w:r w:rsidR="00AA5BA8">
        <w:rPr>
          <w:rFonts w:ascii="Calibri" w:eastAsia="Calibri" w:hAnsi="Calibri" w:cs="Times New Roman"/>
          <w:b/>
        </w:rPr>
        <w:t>9</w:t>
      </w:r>
      <w:r>
        <w:rPr>
          <w:rFonts w:ascii="Calibri" w:eastAsia="Calibri" w:hAnsi="Calibri" w:cs="Times New Roman"/>
          <w:b/>
        </w:rPr>
        <w:t xml:space="preserve"> rok</w:t>
      </w:r>
    </w:p>
    <w:p w14:paraId="748C3705" w14:textId="77777777" w:rsidR="00540F29" w:rsidRPr="00540F29" w:rsidRDefault="00540F29" w:rsidP="00540F29">
      <w:pPr>
        <w:spacing w:after="200" w:line="276" w:lineRule="auto"/>
        <w:rPr>
          <w:rFonts w:ascii="Calibri" w:eastAsia="Calibri" w:hAnsi="Calibri" w:cs="Times New Roman"/>
        </w:rPr>
      </w:pPr>
    </w:p>
    <w:p w14:paraId="4227BF71" w14:textId="77777777" w:rsidR="00540F29" w:rsidRPr="00540F29" w:rsidRDefault="00540F29" w:rsidP="00540F29">
      <w:pPr>
        <w:spacing w:after="200" w:line="276" w:lineRule="auto"/>
        <w:ind w:firstLine="708"/>
        <w:jc w:val="both"/>
        <w:rPr>
          <w:rFonts w:ascii="Calibri" w:eastAsia="Calibri" w:hAnsi="Calibri" w:cs="Times New Roman"/>
        </w:rPr>
      </w:pPr>
      <w:r>
        <w:rPr>
          <w:rFonts w:ascii="Calibri" w:eastAsia="Calibri" w:hAnsi="Calibri" w:cs="Times New Roman"/>
        </w:rPr>
        <w:t xml:space="preserve">Walne Zebranie członków Stowarzyszenia ROD </w:t>
      </w:r>
      <w:r w:rsidRPr="00540F29">
        <w:rPr>
          <w:rFonts w:ascii="Calibri" w:eastAsia="Calibri" w:hAnsi="Calibri" w:cs="Times New Roman"/>
        </w:rPr>
        <w:t xml:space="preserve">w Elblągu działając na podstawie </w:t>
      </w:r>
      <w:r w:rsidRPr="00540F29">
        <w:rPr>
          <w:rFonts w:ascii="Calibri" w:eastAsia="Calibri" w:hAnsi="Calibri" w:cs="Calibri"/>
        </w:rPr>
        <w:t>§</w:t>
      </w:r>
      <w:r w:rsidRPr="00540F29">
        <w:rPr>
          <w:rFonts w:ascii="Calibri" w:eastAsia="Calibri" w:hAnsi="Calibri" w:cs="Times New Roman"/>
        </w:rPr>
        <w:t xml:space="preserve"> </w:t>
      </w:r>
      <w:r>
        <w:rPr>
          <w:rFonts w:ascii="Calibri" w:eastAsia="Calibri" w:hAnsi="Calibri" w:cs="Times New Roman"/>
        </w:rPr>
        <w:t>2</w:t>
      </w:r>
      <w:r w:rsidRPr="00540F29">
        <w:rPr>
          <w:rFonts w:ascii="Calibri" w:eastAsia="Calibri" w:hAnsi="Calibri" w:cs="Times New Roman"/>
        </w:rPr>
        <w:t xml:space="preserve"> </w:t>
      </w:r>
      <w:r>
        <w:rPr>
          <w:rFonts w:ascii="Calibri" w:eastAsia="Calibri" w:hAnsi="Calibri" w:cs="Times New Roman"/>
        </w:rPr>
        <w:t xml:space="preserve">ust. </w:t>
      </w:r>
      <w:r w:rsidR="00AD6B00">
        <w:rPr>
          <w:rFonts w:ascii="Calibri" w:eastAsia="Calibri" w:hAnsi="Calibri" w:cs="Times New Roman"/>
        </w:rPr>
        <w:t>4 Regulaminu Walnego Zebrania</w:t>
      </w:r>
      <w:r w:rsidR="00224737">
        <w:rPr>
          <w:rFonts w:ascii="Calibri" w:eastAsia="Calibri" w:hAnsi="Calibri" w:cs="Times New Roman"/>
        </w:rPr>
        <w:t xml:space="preserve"> Stowarzyszenia ROD</w:t>
      </w:r>
    </w:p>
    <w:p w14:paraId="09E81903" w14:textId="77777777" w:rsidR="00540F29" w:rsidRPr="00540F29" w:rsidRDefault="00224737" w:rsidP="00540F29">
      <w:pPr>
        <w:spacing w:after="200" w:line="276" w:lineRule="auto"/>
        <w:jc w:val="center"/>
        <w:rPr>
          <w:rFonts w:ascii="Calibri" w:eastAsia="Calibri" w:hAnsi="Calibri" w:cs="Times New Roman"/>
        </w:rPr>
      </w:pPr>
      <w:r>
        <w:rPr>
          <w:rFonts w:ascii="Calibri" w:eastAsia="Calibri" w:hAnsi="Calibri" w:cs="Times New Roman"/>
          <w:b/>
        </w:rPr>
        <w:t>postanawia:</w:t>
      </w:r>
    </w:p>
    <w:p w14:paraId="28143C18" w14:textId="77777777" w:rsidR="00540F29" w:rsidRPr="00540F29" w:rsidRDefault="00540F29" w:rsidP="00540F29">
      <w:pPr>
        <w:spacing w:after="200" w:line="276" w:lineRule="auto"/>
        <w:jc w:val="center"/>
        <w:rPr>
          <w:rFonts w:ascii="Calibri" w:eastAsia="Calibri" w:hAnsi="Calibri" w:cs="Times New Roman"/>
        </w:rPr>
      </w:pPr>
      <w:r w:rsidRPr="00540F29">
        <w:rPr>
          <w:rFonts w:ascii="Calibri" w:eastAsia="Calibri" w:hAnsi="Calibri" w:cs="Calibri"/>
        </w:rPr>
        <w:t>§</w:t>
      </w:r>
      <w:r w:rsidRPr="00540F29">
        <w:rPr>
          <w:rFonts w:ascii="Calibri" w:eastAsia="Calibri" w:hAnsi="Calibri" w:cs="Times New Roman"/>
        </w:rPr>
        <w:t xml:space="preserve"> 1</w:t>
      </w:r>
    </w:p>
    <w:p w14:paraId="2B521A72" w14:textId="54789DC2" w:rsidR="00540F29" w:rsidRPr="00540F29" w:rsidRDefault="00430F8A" w:rsidP="00540F29">
      <w:pPr>
        <w:spacing w:after="200" w:line="276" w:lineRule="auto"/>
        <w:rPr>
          <w:rFonts w:ascii="Calibri" w:eastAsia="Calibri" w:hAnsi="Calibri" w:cs="Times New Roman"/>
        </w:rPr>
      </w:pPr>
      <w:r>
        <w:rPr>
          <w:rFonts w:ascii="Calibri" w:eastAsia="Calibri" w:hAnsi="Calibri" w:cs="Times New Roman"/>
        </w:rPr>
        <w:t>z</w:t>
      </w:r>
      <w:r w:rsidR="00224737">
        <w:rPr>
          <w:rFonts w:ascii="Calibri" w:eastAsia="Calibri" w:hAnsi="Calibri" w:cs="Times New Roman"/>
        </w:rPr>
        <w:t>atwierdzić sprawozdanie finansowe Zarządu Stowarzyszenia ROD za 201</w:t>
      </w:r>
      <w:r w:rsidR="00AA5BA8">
        <w:rPr>
          <w:rFonts w:ascii="Calibri" w:eastAsia="Calibri" w:hAnsi="Calibri" w:cs="Times New Roman"/>
        </w:rPr>
        <w:t>9</w:t>
      </w:r>
      <w:r w:rsidR="00224737">
        <w:rPr>
          <w:rFonts w:ascii="Calibri" w:eastAsia="Calibri" w:hAnsi="Calibri" w:cs="Times New Roman"/>
        </w:rPr>
        <w:t xml:space="preserve"> rok</w:t>
      </w:r>
    </w:p>
    <w:p w14:paraId="07CD43F6" w14:textId="77777777" w:rsidR="00540F29" w:rsidRPr="00540F29" w:rsidRDefault="00540F29" w:rsidP="00540F29">
      <w:pPr>
        <w:spacing w:after="200" w:line="276" w:lineRule="auto"/>
        <w:jc w:val="center"/>
        <w:rPr>
          <w:rFonts w:ascii="Calibri" w:eastAsia="Calibri" w:hAnsi="Calibri" w:cs="Times New Roman"/>
        </w:rPr>
      </w:pPr>
      <w:r w:rsidRPr="00540F29">
        <w:rPr>
          <w:rFonts w:ascii="Calibri" w:eastAsia="Calibri" w:hAnsi="Calibri" w:cs="Times New Roman"/>
        </w:rPr>
        <w:t>§ 2</w:t>
      </w:r>
    </w:p>
    <w:p w14:paraId="68B4DED9" w14:textId="32E122A5" w:rsidR="00224737" w:rsidRDefault="00E72C5B" w:rsidP="00540F29">
      <w:pPr>
        <w:spacing w:after="200" w:line="276" w:lineRule="auto"/>
        <w:rPr>
          <w:rFonts w:ascii="Calibri" w:eastAsia="Calibri" w:hAnsi="Calibri" w:cs="Times New Roman"/>
        </w:rPr>
      </w:pPr>
      <w:r>
        <w:rPr>
          <w:rFonts w:ascii="Calibri" w:eastAsia="Calibri" w:hAnsi="Calibri" w:cs="Times New Roman"/>
        </w:rPr>
        <w:t>Sprawozdanie z prac Zarządu za 201</w:t>
      </w:r>
      <w:r w:rsidR="00AA5BA8">
        <w:rPr>
          <w:rFonts w:ascii="Calibri" w:eastAsia="Calibri" w:hAnsi="Calibri" w:cs="Times New Roman"/>
        </w:rPr>
        <w:t>9</w:t>
      </w:r>
      <w:r>
        <w:rPr>
          <w:rFonts w:ascii="Calibri" w:eastAsia="Calibri" w:hAnsi="Calibri" w:cs="Times New Roman"/>
        </w:rPr>
        <w:t xml:space="preserve"> rok wraz z rozliczeniem finansowym stanowi załącznik do niniejszej uchwały</w:t>
      </w:r>
    </w:p>
    <w:p w14:paraId="7DD62AA8" w14:textId="77777777" w:rsidR="00E72C5B" w:rsidRDefault="00E72C5B" w:rsidP="00E72C5B">
      <w:pPr>
        <w:spacing w:after="200" w:line="276" w:lineRule="auto"/>
        <w:jc w:val="center"/>
        <w:rPr>
          <w:rFonts w:ascii="Calibri" w:eastAsia="Calibri" w:hAnsi="Calibri" w:cs="Times New Roman"/>
        </w:rPr>
      </w:pPr>
      <w:r w:rsidRPr="00E72C5B">
        <w:rPr>
          <w:rFonts w:ascii="Calibri" w:eastAsia="Calibri" w:hAnsi="Calibri" w:cs="Times New Roman"/>
        </w:rPr>
        <w:t xml:space="preserve">§ </w:t>
      </w:r>
      <w:r>
        <w:rPr>
          <w:rFonts w:ascii="Calibri" w:eastAsia="Calibri" w:hAnsi="Calibri" w:cs="Times New Roman"/>
        </w:rPr>
        <w:t>3</w:t>
      </w:r>
    </w:p>
    <w:p w14:paraId="1C2F6A97" w14:textId="77777777" w:rsidR="00540F29" w:rsidRPr="00540F29" w:rsidRDefault="00540F29" w:rsidP="00540F29">
      <w:pPr>
        <w:spacing w:after="200" w:line="276" w:lineRule="auto"/>
        <w:rPr>
          <w:rFonts w:ascii="Calibri" w:eastAsia="Calibri" w:hAnsi="Calibri" w:cs="Times New Roman"/>
        </w:rPr>
      </w:pPr>
      <w:r w:rsidRPr="00540F29">
        <w:rPr>
          <w:rFonts w:ascii="Calibri" w:eastAsia="Calibri" w:hAnsi="Calibri" w:cs="Times New Roman"/>
        </w:rPr>
        <w:t>Uchwała wchodzi w życie z dniem podjęcia</w:t>
      </w:r>
    </w:p>
    <w:p w14:paraId="6218EA8F" w14:textId="77777777" w:rsidR="00540F29" w:rsidRPr="00540F29" w:rsidRDefault="00540F29" w:rsidP="00540F29">
      <w:pPr>
        <w:spacing w:after="200" w:line="276" w:lineRule="auto"/>
        <w:rPr>
          <w:rFonts w:ascii="Calibri" w:eastAsia="Calibri" w:hAnsi="Calibri" w:cs="Times New Roman"/>
        </w:rPr>
      </w:pPr>
    </w:p>
    <w:p w14:paraId="70EB69A1" w14:textId="77777777" w:rsidR="00540F29" w:rsidRPr="00540F29" w:rsidRDefault="009539EF" w:rsidP="00E72C5B">
      <w:pPr>
        <w:spacing w:after="200" w:line="276" w:lineRule="auto"/>
        <w:jc w:val="center"/>
        <w:rPr>
          <w:rFonts w:ascii="Calibri" w:eastAsia="Calibri" w:hAnsi="Calibri" w:cs="Times New Roman"/>
        </w:rPr>
      </w:pPr>
      <w:r>
        <w:rPr>
          <w:rFonts w:ascii="Calibri" w:eastAsia="Calibri" w:hAnsi="Calibri" w:cs="Times New Roman"/>
          <w:noProof/>
          <w:lang w:eastAsia="pl-PL"/>
        </w:rPr>
        <w:drawing>
          <wp:anchor distT="0" distB="0" distL="114300" distR="114300" simplePos="0" relativeHeight="251658240" behindDoc="1" locked="0" layoutInCell="1" allowOverlap="1" wp14:anchorId="5ACC8ADD" wp14:editId="73F81B05">
            <wp:simplePos x="0" y="0"/>
            <wp:positionH relativeFrom="column">
              <wp:posOffset>494665</wp:posOffset>
            </wp:positionH>
            <wp:positionV relativeFrom="paragraph">
              <wp:posOffset>7620</wp:posOffset>
            </wp:positionV>
            <wp:extent cx="1109345" cy="585470"/>
            <wp:effectExtent l="0" t="0" r="0"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9345" cy="585470"/>
                    </a:xfrm>
                    <a:prstGeom prst="rect">
                      <a:avLst/>
                    </a:prstGeom>
                    <a:noFill/>
                  </pic:spPr>
                </pic:pic>
              </a:graphicData>
            </a:graphic>
          </wp:anchor>
        </w:drawing>
      </w:r>
      <w:r>
        <w:rPr>
          <w:rFonts w:ascii="Calibri" w:eastAsia="Calibri" w:hAnsi="Calibri" w:cs="Times New Roman"/>
          <w:noProof/>
          <w:lang w:eastAsia="pl-PL"/>
        </w:rPr>
        <w:drawing>
          <wp:anchor distT="0" distB="0" distL="114300" distR="114300" simplePos="0" relativeHeight="251659264" behindDoc="1" locked="0" layoutInCell="1" allowOverlap="1" wp14:anchorId="10318DC0" wp14:editId="5817A6D6">
            <wp:simplePos x="0" y="0"/>
            <wp:positionH relativeFrom="column">
              <wp:posOffset>4342765</wp:posOffset>
            </wp:positionH>
            <wp:positionV relativeFrom="paragraph">
              <wp:posOffset>45720</wp:posOffset>
            </wp:positionV>
            <wp:extent cx="772668" cy="621792"/>
            <wp:effectExtent l="0" t="0" r="8890" b="698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afka Andrzeja.jpg"/>
                    <pic:cNvPicPr/>
                  </pic:nvPicPr>
                  <pic:blipFill>
                    <a:blip r:embed="rId9">
                      <a:extLst>
                        <a:ext uri="{28A0092B-C50C-407E-A947-70E740481C1C}">
                          <a14:useLocalDpi xmlns:a14="http://schemas.microsoft.com/office/drawing/2010/main" val="0"/>
                        </a:ext>
                      </a:extLst>
                    </a:blip>
                    <a:stretch>
                      <a:fillRect/>
                    </a:stretch>
                  </pic:blipFill>
                  <pic:spPr>
                    <a:xfrm>
                      <a:off x="0" y="0"/>
                      <a:ext cx="772668" cy="621792"/>
                    </a:xfrm>
                    <a:prstGeom prst="rect">
                      <a:avLst/>
                    </a:prstGeom>
                  </pic:spPr>
                </pic:pic>
              </a:graphicData>
            </a:graphic>
          </wp:anchor>
        </w:drawing>
      </w:r>
      <w:r w:rsidR="00E72C5B">
        <w:rPr>
          <w:rFonts w:ascii="Calibri" w:eastAsia="Calibri" w:hAnsi="Calibri" w:cs="Times New Roman"/>
        </w:rPr>
        <w:t>Sekretarz</w:t>
      </w:r>
      <w:r w:rsidR="00E72C5B">
        <w:rPr>
          <w:rFonts w:ascii="Calibri" w:eastAsia="Calibri" w:hAnsi="Calibri" w:cs="Times New Roman"/>
        </w:rPr>
        <w:tab/>
      </w:r>
      <w:r w:rsidR="00E72C5B">
        <w:rPr>
          <w:rFonts w:ascii="Calibri" w:eastAsia="Calibri" w:hAnsi="Calibri" w:cs="Times New Roman"/>
        </w:rPr>
        <w:tab/>
      </w:r>
      <w:r w:rsidR="00E72C5B">
        <w:rPr>
          <w:rFonts w:ascii="Calibri" w:eastAsia="Calibri" w:hAnsi="Calibri" w:cs="Times New Roman"/>
        </w:rPr>
        <w:tab/>
      </w:r>
      <w:r w:rsidR="00E72C5B">
        <w:rPr>
          <w:rFonts w:ascii="Calibri" w:eastAsia="Calibri" w:hAnsi="Calibri" w:cs="Times New Roman"/>
        </w:rPr>
        <w:tab/>
      </w:r>
      <w:r w:rsidR="00E72C5B">
        <w:rPr>
          <w:rFonts w:ascii="Calibri" w:eastAsia="Calibri" w:hAnsi="Calibri" w:cs="Times New Roman"/>
        </w:rPr>
        <w:tab/>
      </w:r>
      <w:r w:rsidR="00E72C5B">
        <w:rPr>
          <w:rFonts w:ascii="Calibri" w:eastAsia="Calibri" w:hAnsi="Calibri" w:cs="Times New Roman"/>
        </w:rPr>
        <w:tab/>
      </w:r>
      <w:r w:rsidR="00E72C5B">
        <w:rPr>
          <w:rFonts w:ascii="Calibri" w:eastAsia="Calibri" w:hAnsi="Calibri" w:cs="Times New Roman"/>
        </w:rPr>
        <w:tab/>
        <w:t>Przewodniczący</w:t>
      </w:r>
    </w:p>
    <w:p w14:paraId="12404518" w14:textId="77777777" w:rsidR="00540F29" w:rsidRPr="00540F29" w:rsidRDefault="00E72C5B" w:rsidP="00E72C5B">
      <w:pPr>
        <w:spacing w:after="200" w:line="276" w:lineRule="auto"/>
        <w:ind w:firstLine="708"/>
        <w:rPr>
          <w:rFonts w:ascii="Calibri" w:eastAsia="Calibri" w:hAnsi="Calibri" w:cs="Times New Roman"/>
        </w:rPr>
      </w:pPr>
      <w:r w:rsidRPr="00540F29">
        <w:rPr>
          <w:rFonts w:ascii="Calibri" w:eastAsia="Calibri" w:hAnsi="Calibri" w:cs="Times New Roman"/>
        </w:rPr>
        <w:t>…………………………………..</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540F29">
        <w:rPr>
          <w:rFonts w:ascii="Calibri" w:eastAsia="Calibri" w:hAnsi="Calibri" w:cs="Times New Roman"/>
        </w:rPr>
        <w:t>…………………………………..</w:t>
      </w:r>
    </w:p>
    <w:p w14:paraId="46A76A15" w14:textId="77777777" w:rsidR="00540F29" w:rsidRPr="00540F29" w:rsidRDefault="00540F29" w:rsidP="00540F29">
      <w:pPr>
        <w:spacing w:after="200" w:line="276" w:lineRule="auto"/>
        <w:rPr>
          <w:rFonts w:ascii="Calibri" w:eastAsia="Calibri" w:hAnsi="Calibri" w:cs="Times New Roman"/>
        </w:rPr>
      </w:pPr>
    </w:p>
    <w:p w14:paraId="1F9D8298" w14:textId="77777777" w:rsidR="00540F29" w:rsidRPr="00540F29" w:rsidRDefault="00540F29" w:rsidP="00540F29">
      <w:pPr>
        <w:spacing w:after="200" w:line="276" w:lineRule="auto"/>
        <w:rPr>
          <w:rFonts w:ascii="Calibri" w:eastAsia="Calibri" w:hAnsi="Calibri" w:cs="Times New Roman"/>
        </w:rPr>
      </w:pPr>
    </w:p>
    <w:p w14:paraId="78A7C853" w14:textId="77777777" w:rsidR="00540F29" w:rsidRDefault="00540F29" w:rsidP="00540F29">
      <w:pPr>
        <w:spacing w:after="200" w:line="276" w:lineRule="auto"/>
        <w:rPr>
          <w:rFonts w:ascii="Calibri" w:eastAsia="Calibri" w:hAnsi="Calibri" w:cs="Times New Roman"/>
        </w:rPr>
      </w:pPr>
      <w:r w:rsidRPr="00540F29">
        <w:rPr>
          <w:rFonts w:ascii="Calibri" w:eastAsia="Calibri" w:hAnsi="Calibri" w:cs="Times New Roman"/>
        </w:rPr>
        <w:br w:type="page"/>
      </w:r>
    </w:p>
    <w:p w14:paraId="57BD0074" w14:textId="77777777" w:rsidR="000B1D1A" w:rsidRDefault="00442FDC" w:rsidP="00442FDC">
      <w:pPr>
        <w:spacing w:after="0"/>
        <w:jc w:val="right"/>
        <w:rPr>
          <w:b/>
        </w:rPr>
      </w:pPr>
      <w:r>
        <w:rPr>
          <w:b/>
        </w:rPr>
        <w:lastRenderedPageBreak/>
        <w:t xml:space="preserve">Załącznik </w:t>
      </w:r>
      <w:r w:rsidR="000B1D1A">
        <w:rPr>
          <w:b/>
        </w:rPr>
        <w:t>nr 1</w:t>
      </w:r>
    </w:p>
    <w:p w14:paraId="08C735FD" w14:textId="33621845" w:rsidR="00442FDC" w:rsidRPr="00442FDC" w:rsidRDefault="00442FDC" w:rsidP="00442FDC">
      <w:pPr>
        <w:spacing w:after="0"/>
        <w:jc w:val="right"/>
        <w:rPr>
          <w:b/>
        </w:rPr>
      </w:pPr>
      <w:r>
        <w:rPr>
          <w:b/>
        </w:rPr>
        <w:t>do uchwały Walnego Zebrania nr 1/20</w:t>
      </w:r>
      <w:r w:rsidR="00237967">
        <w:rPr>
          <w:b/>
        </w:rPr>
        <w:t>20</w:t>
      </w:r>
    </w:p>
    <w:p w14:paraId="63A1D001" w14:textId="77777777" w:rsidR="00237967" w:rsidRPr="00386C19" w:rsidRDefault="00237967" w:rsidP="00237967">
      <w:pPr>
        <w:spacing w:after="0"/>
        <w:jc w:val="center"/>
        <w:rPr>
          <w:b/>
          <w:sz w:val="28"/>
          <w:szCs w:val="28"/>
        </w:rPr>
      </w:pPr>
      <w:r w:rsidRPr="00386C19">
        <w:rPr>
          <w:b/>
          <w:sz w:val="28"/>
          <w:szCs w:val="28"/>
        </w:rPr>
        <w:t>Sprawozdanie z prac Zarządu Stowarzyszenia ROD</w:t>
      </w:r>
    </w:p>
    <w:p w14:paraId="51B5A555" w14:textId="77777777" w:rsidR="00237967" w:rsidRDefault="00237967" w:rsidP="00237967">
      <w:pPr>
        <w:spacing w:after="0"/>
        <w:jc w:val="center"/>
        <w:rPr>
          <w:b/>
          <w:sz w:val="28"/>
          <w:szCs w:val="28"/>
        </w:rPr>
      </w:pPr>
      <w:r w:rsidRPr="00386C19">
        <w:rPr>
          <w:b/>
          <w:sz w:val="28"/>
          <w:szCs w:val="28"/>
        </w:rPr>
        <w:t>za rok 2019</w:t>
      </w:r>
    </w:p>
    <w:p w14:paraId="40948818" w14:textId="77777777" w:rsidR="00237967" w:rsidRDefault="00237967" w:rsidP="00237967">
      <w:pPr>
        <w:pStyle w:val="Akapitzlist"/>
        <w:numPr>
          <w:ilvl w:val="0"/>
          <w:numId w:val="2"/>
        </w:numPr>
        <w:spacing w:after="200" w:line="240" w:lineRule="auto"/>
        <w:jc w:val="both"/>
      </w:pPr>
      <w:r w:rsidRPr="00386C19">
        <w:t xml:space="preserve">W 2019 roku Zarząd Stowarzyszenia ROD zbierał się na zebraniach 8 razy w miesiącach od marca do listopada. W tym czasie podjęto </w:t>
      </w:r>
      <w:r>
        <w:t>43</w:t>
      </w:r>
      <w:r w:rsidRPr="00386C19">
        <w:t xml:space="preserve"> uchwał</w:t>
      </w:r>
      <w:r>
        <w:t>y</w:t>
      </w:r>
      <w:r w:rsidRPr="00386C19">
        <w:t>.</w:t>
      </w:r>
    </w:p>
    <w:p w14:paraId="1D35CEDF" w14:textId="77777777" w:rsidR="00237967" w:rsidRPr="00386C19" w:rsidRDefault="00237967" w:rsidP="00237967">
      <w:pPr>
        <w:pStyle w:val="Akapitzlist"/>
        <w:numPr>
          <w:ilvl w:val="0"/>
          <w:numId w:val="2"/>
        </w:numPr>
        <w:spacing w:after="200" w:line="240" w:lineRule="auto"/>
        <w:jc w:val="both"/>
      </w:pPr>
      <w:r w:rsidRPr="00386C19">
        <w:t xml:space="preserve">W 2019 roku biuro Stowarzyszenia ROD czynne było od kwietnia do </w:t>
      </w:r>
      <w:r>
        <w:t>października</w:t>
      </w:r>
      <w:r w:rsidRPr="00386C19">
        <w:t xml:space="preserve"> w każdy trzeci piątek miesiąca. Dyżurujący członkowie Zarządu przyjmowali interesantów w sprawach dotyczących ogrodu oraz bieżących spraw Stowarzyszenia ROD. Zgłaszane wnioski i problemy stanowiły później temat do rozpatrywania na posiedzeniach zarządu.</w:t>
      </w:r>
    </w:p>
    <w:p w14:paraId="344E05CC" w14:textId="77777777" w:rsidR="00237967" w:rsidRDefault="00237967" w:rsidP="00237967">
      <w:pPr>
        <w:pStyle w:val="Akapitzlist"/>
        <w:numPr>
          <w:ilvl w:val="0"/>
          <w:numId w:val="2"/>
        </w:numPr>
        <w:spacing w:after="200" w:line="240" w:lineRule="auto"/>
        <w:jc w:val="both"/>
      </w:pPr>
      <w:r>
        <w:t xml:space="preserve">Z powodu porzucenia działki, braku kontaktu, oraz zalegania z płatnościami od 2017 roku Zarząd ROD wypowiedział umowę dzierżawy oraz pozbawił członkostwa w Stowarzyszeniu ROD dzierżawcę działki nr 75. W marcu b.r. powołana przez Zarząd ROD komisja, dokonała przejęcia stanu faktycznego działki nr 75 oraz w drodze losowania wyłoniła  nowego dzierżawcę. </w:t>
      </w:r>
    </w:p>
    <w:p w14:paraId="30413336" w14:textId="77777777" w:rsidR="00237967" w:rsidRDefault="00237967" w:rsidP="00237967">
      <w:pPr>
        <w:pStyle w:val="Akapitzlist"/>
        <w:numPr>
          <w:ilvl w:val="0"/>
          <w:numId w:val="2"/>
        </w:numPr>
        <w:spacing w:after="200" w:line="240" w:lineRule="auto"/>
        <w:jc w:val="both"/>
      </w:pPr>
      <w:r w:rsidRPr="00386C19">
        <w:t>W okresie wakacyjnym zarząd powołał komisję pod przewodnictwem fachowego instruktora ogrodowego do przeprowadzenia corocznego przeglądu działek pod względem zagospodarowania, utrzymania i estetyki. Uwagi z przeglądu, zawarte w protokole, a dotyczące w większości jedynie estetycznych uchybień, były przedmiotem rozpatrywanym na jednym z posiedzeń Zarządu.</w:t>
      </w:r>
      <w:r>
        <w:t xml:space="preserve"> Dzierżawcy, w stosunku do których komisja miała uwagi, dostali stosowne powiadomienia z nakazem usunięcia niedociągnięć. </w:t>
      </w:r>
    </w:p>
    <w:p w14:paraId="505658C3" w14:textId="77777777" w:rsidR="00237967" w:rsidRPr="00386C19" w:rsidRDefault="00237967" w:rsidP="00237967">
      <w:pPr>
        <w:pStyle w:val="Akapitzlist"/>
        <w:numPr>
          <w:ilvl w:val="0"/>
          <w:numId w:val="2"/>
        </w:numPr>
        <w:spacing w:after="200" w:line="240" w:lineRule="auto"/>
        <w:jc w:val="both"/>
      </w:pPr>
      <w:r>
        <w:t>W okresie sprawozdawczym Zarząd ROD dwukrotnie powoływał komisję, której celem było sprawdzenie aktualnych stanów liczników pomiarowych zużycia wody oraz energii elektrycznej.</w:t>
      </w:r>
    </w:p>
    <w:p w14:paraId="1B9808E2" w14:textId="77777777" w:rsidR="00237967" w:rsidRDefault="00237967" w:rsidP="00237967">
      <w:pPr>
        <w:pStyle w:val="Akapitzlist"/>
        <w:numPr>
          <w:ilvl w:val="0"/>
          <w:numId w:val="2"/>
        </w:numPr>
        <w:spacing w:after="200" w:line="240" w:lineRule="auto"/>
        <w:jc w:val="both"/>
      </w:pPr>
      <w:r>
        <w:t xml:space="preserve">W ramach powyższych komisji sprawdzono też </w:t>
      </w:r>
      <w:r w:rsidRPr="00386C19">
        <w:t>oplombowanie urządzeń pomiarowych na poszczególnych działkach.</w:t>
      </w:r>
      <w:r>
        <w:t xml:space="preserve"> </w:t>
      </w:r>
    </w:p>
    <w:p w14:paraId="329989FD" w14:textId="77777777" w:rsidR="00237967" w:rsidRDefault="00237967" w:rsidP="00237967">
      <w:pPr>
        <w:pStyle w:val="Akapitzlist"/>
        <w:numPr>
          <w:ilvl w:val="0"/>
          <w:numId w:val="2"/>
        </w:numPr>
        <w:spacing w:after="200" w:line="240" w:lineRule="auto"/>
        <w:jc w:val="both"/>
      </w:pPr>
      <w:r>
        <w:t>W listopadzie powołana przez zarząd ROD komisja dokonała likwidacji uszkodzonych stołów znajdujących się na wyposażeniu świetlicy ogrodowej.</w:t>
      </w:r>
    </w:p>
    <w:p w14:paraId="474F781D" w14:textId="77777777" w:rsidR="00237967" w:rsidRPr="00386C19" w:rsidRDefault="00237967" w:rsidP="00237967">
      <w:pPr>
        <w:pStyle w:val="Akapitzlist"/>
        <w:numPr>
          <w:ilvl w:val="0"/>
          <w:numId w:val="2"/>
        </w:numPr>
        <w:spacing w:after="200" w:line="240" w:lineRule="auto"/>
        <w:jc w:val="both"/>
      </w:pPr>
      <w:r>
        <w:t>Na bieżąco dokonywano n</w:t>
      </w:r>
      <w:r w:rsidRPr="00386C19">
        <w:t>iezbędnych napraw sieci wodociągowej i elektrycznej.</w:t>
      </w:r>
    </w:p>
    <w:p w14:paraId="4EBFDC22" w14:textId="77777777" w:rsidR="00237967" w:rsidRPr="00386C19" w:rsidRDefault="00237967" w:rsidP="00237967">
      <w:pPr>
        <w:pStyle w:val="Akapitzlist"/>
        <w:numPr>
          <w:ilvl w:val="0"/>
          <w:numId w:val="2"/>
        </w:numPr>
        <w:spacing w:after="200" w:line="240" w:lineRule="auto"/>
        <w:jc w:val="both"/>
      </w:pPr>
      <w:r w:rsidRPr="00386C19">
        <w:t xml:space="preserve">Pod nadzorem Zarządu prowadzono prace społeczne na rzecz ogrodu. Wszyscy pracujący byli objęci ubezpieczeniem NNW. </w:t>
      </w:r>
      <w:r>
        <w:t>Zawarta p</w:t>
      </w:r>
      <w:r w:rsidRPr="00386C19">
        <w:t>olisa ubezpieczeniowa obejmowała także świetlicę.</w:t>
      </w:r>
    </w:p>
    <w:p w14:paraId="316CD7E6" w14:textId="77777777" w:rsidR="00237967" w:rsidRPr="00386C19" w:rsidRDefault="00237967" w:rsidP="00237967">
      <w:pPr>
        <w:pStyle w:val="Akapitzlist"/>
        <w:numPr>
          <w:ilvl w:val="0"/>
          <w:numId w:val="2"/>
        </w:numPr>
        <w:spacing w:after="200" w:line="240" w:lineRule="auto"/>
        <w:jc w:val="both"/>
      </w:pPr>
      <w:r w:rsidRPr="00386C19">
        <w:t>W ramach prac społecznych zarząd organizował cięcie żywopłotu od strony ul. Królewieckiej przy wykorzystaniu własnych nożyc spalinowych i piły spalinowej</w:t>
      </w:r>
      <w:r>
        <w:t xml:space="preserve"> oraz na bieżąco koszone były alejki i teren placu zabaw przy wykorzystaniu własnej kosiarki spalinowej.</w:t>
      </w:r>
    </w:p>
    <w:p w14:paraId="37A35A56" w14:textId="77777777" w:rsidR="00237967" w:rsidRPr="0099794A" w:rsidRDefault="00237967" w:rsidP="00237967">
      <w:pPr>
        <w:pStyle w:val="Akapitzlist"/>
        <w:numPr>
          <w:ilvl w:val="0"/>
          <w:numId w:val="2"/>
        </w:numPr>
        <w:spacing w:after="200" w:line="240" w:lineRule="auto"/>
        <w:jc w:val="both"/>
      </w:pPr>
      <w:r w:rsidRPr="0099794A">
        <w:t>Wykonane zostały prace naprawcze na dachu świetlicy w zakresie obróbki kominowej oraz wymiany części orynnowania i odprowadzenia wody deszczowej do rowu odwadniającego.</w:t>
      </w:r>
    </w:p>
    <w:p w14:paraId="10CD6F89" w14:textId="77777777" w:rsidR="00237967" w:rsidRPr="0099794A" w:rsidRDefault="00237967" w:rsidP="00237967">
      <w:pPr>
        <w:pStyle w:val="Akapitzlist"/>
        <w:numPr>
          <w:ilvl w:val="0"/>
          <w:numId w:val="2"/>
        </w:numPr>
        <w:spacing w:after="200" w:line="240" w:lineRule="auto"/>
        <w:jc w:val="both"/>
      </w:pPr>
      <w:r w:rsidRPr="0099794A">
        <w:t>Wymienione zostały płyty na suficie świetlicy oraz zerwane zostały przegniłe panele ze ścian świetlicy.</w:t>
      </w:r>
    </w:p>
    <w:p w14:paraId="343C8987" w14:textId="77777777" w:rsidR="00237967" w:rsidRPr="00402D1C" w:rsidRDefault="00237967" w:rsidP="00237967">
      <w:pPr>
        <w:pStyle w:val="Akapitzlist"/>
        <w:numPr>
          <w:ilvl w:val="0"/>
          <w:numId w:val="2"/>
        </w:numPr>
        <w:spacing w:after="200" w:line="240" w:lineRule="auto"/>
        <w:jc w:val="both"/>
      </w:pPr>
      <w:r>
        <w:t xml:space="preserve">Na suficie oraz ścianach świetlicy położona została gładź szpachlowa. </w:t>
      </w:r>
      <w:r w:rsidRPr="00402D1C">
        <w:t xml:space="preserve">Sufit </w:t>
      </w:r>
      <w:r>
        <w:t>i</w:t>
      </w:r>
      <w:r w:rsidRPr="00402D1C">
        <w:t xml:space="preserve"> ściany świetlicy przygotowane zostały do malowania.</w:t>
      </w:r>
    </w:p>
    <w:p w14:paraId="1174C0B6" w14:textId="77777777" w:rsidR="00237967" w:rsidRDefault="00237967" w:rsidP="00237967">
      <w:pPr>
        <w:pStyle w:val="Akapitzlist"/>
        <w:numPr>
          <w:ilvl w:val="0"/>
          <w:numId w:val="2"/>
        </w:numPr>
        <w:spacing w:after="200" w:line="240" w:lineRule="auto"/>
        <w:jc w:val="both"/>
        <w:rPr>
          <w:color w:val="000000" w:themeColor="text1"/>
        </w:rPr>
      </w:pPr>
      <w:r>
        <w:rPr>
          <w:color w:val="000000" w:themeColor="text1"/>
        </w:rPr>
        <w:t>Zarząd ROD własnymi siłami uprzątnął z węgla i śmieci przyległy do świetlicy magazynek oraz urządził tam warsztacik.</w:t>
      </w:r>
    </w:p>
    <w:p w14:paraId="4711B03A" w14:textId="77777777" w:rsidR="00237967" w:rsidRDefault="00237967" w:rsidP="00237967">
      <w:pPr>
        <w:pStyle w:val="Akapitzlist"/>
        <w:numPr>
          <w:ilvl w:val="0"/>
          <w:numId w:val="2"/>
        </w:numPr>
        <w:spacing w:after="200" w:line="240" w:lineRule="auto"/>
        <w:jc w:val="both"/>
        <w:rPr>
          <w:color w:val="000000" w:themeColor="text1"/>
        </w:rPr>
      </w:pPr>
      <w:r>
        <w:rPr>
          <w:color w:val="000000" w:themeColor="text1"/>
        </w:rPr>
        <w:t>Z uwagi na brak wymaganych atestów oraz złego stanu technicznego Zarząd ROD podjął decyzję w sprawie likwidacji huśtawek i równoważni z placu zabaw.</w:t>
      </w:r>
    </w:p>
    <w:p w14:paraId="0CA27E0F" w14:textId="77777777" w:rsidR="00237967" w:rsidRPr="005C4291" w:rsidRDefault="00237967" w:rsidP="00237967">
      <w:pPr>
        <w:pStyle w:val="Akapitzlist"/>
        <w:numPr>
          <w:ilvl w:val="0"/>
          <w:numId w:val="2"/>
        </w:numPr>
        <w:spacing w:after="200" w:line="240" w:lineRule="auto"/>
        <w:jc w:val="both"/>
      </w:pPr>
      <w:r w:rsidRPr="005C4291">
        <w:t xml:space="preserve">Na podstawie uzyskanego z UM w Elblągu pozwolenia Zarząd ROD zorganizował usunięcie uschniętych drzew z </w:t>
      </w:r>
      <w:r>
        <w:t xml:space="preserve">placu przy </w:t>
      </w:r>
      <w:r w:rsidRPr="005C4291">
        <w:t>świetlicy.</w:t>
      </w:r>
    </w:p>
    <w:p w14:paraId="50CAC8E2" w14:textId="77777777" w:rsidR="00237967" w:rsidRPr="00386C19" w:rsidRDefault="00237967" w:rsidP="00237967">
      <w:pPr>
        <w:pStyle w:val="Akapitzlist"/>
        <w:numPr>
          <w:ilvl w:val="0"/>
          <w:numId w:val="2"/>
        </w:numPr>
        <w:spacing w:after="200" w:line="240" w:lineRule="auto"/>
        <w:jc w:val="both"/>
      </w:pPr>
      <w:r w:rsidRPr="00386C19">
        <w:t>Zarząd zorganizował i przeprowadził uroczystości związane z obchodami Dnia Działkowca oraz zabawę taneczną dla działkowców.</w:t>
      </w:r>
    </w:p>
    <w:p w14:paraId="0E89723A" w14:textId="77777777" w:rsidR="00237967" w:rsidRPr="006C4047" w:rsidRDefault="00237967" w:rsidP="00237967">
      <w:pPr>
        <w:pStyle w:val="Akapitzlist"/>
        <w:numPr>
          <w:ilvl w:val="0"/>
          <w:numId w:val="2"/>
        </w:numPr>
        <w:spacing w:after="200" w:line="240" w:lineRule="auto"/>
        <w:jc w:val="both"/>
        <w:rPr>
          <w:color w:val="000000" w:themeColor="text1"/>
        </w:rPr>
      </w:pPr>
      <w:r w:rsidRPr="006C4047">
        <w:rPr>
          <w:color w:val="000000" w:themeColor="text1"/>
        </w:rPr>
        <w:t>Na bieżąco uaktualniana była strona Internetowa Stowarzyszenia ROD oraz profil na Facebooku.</w:t>
      </w:r>
    </w:p>
    <w:p w14:paraId="49EFD2AB" w14:textId="77777777" w:rsidR="00237967" w:rsidRPr="006C4047" w:rsidRDefault="00237967" w:rsidP="00237967">
      <w:pPr>
        <w:pStyle w:val="Akapitzlist"/>
        <w:numPr>
          <w:ilvl w:val="0"/>
          <w:numId w:val="2"/>
        </w:numPr>
        <w:spacing w:after="200" w:line="240" w:lineRule="auto"/>
        <w:jc w:val="both"/>
        <w:rPr>
          <w:color w:val="000000" w:themeColor="text1"/>
        </w:rPr>
      </w:pPr>
      <w:r w:rsidRPr="006C4047">
        <w:rPr>
          <w:color w:val="000000" w:themeColor="text1"/>
        </w:rPr>
        <w:t>Cały zakres zaplanowanych prac oraz plan zakupowy został zrealizowany w całości.</w:t>
      </w:r>
    </w:p>
    <w:p w14:paraId="1071BB6C" w14:textId="77777777" w:rsidR="00237967" w:rsidRPr="006C4047" w:rsidRDefault="00237967" w:rsidP="00237967">
      <w:pPr>
        <w:pStyle w:val="Akapitzlist"/>
        <w:numPr>
          <w:ilvl w:val="0"/>
          <w:numId w:val="2"/>
        </w:numPr>
        <w:spacing w:after="200" w:line="240" w:lineRule="auto"/>
        <w:jc w:val="both"/>
        <w:rPr>
          <w:color w:val="000000" w:themeColor="text1"/>
        </w:rPr>
      </w:pPr>
      <w:r w:rsidRPr="006C4047">
        <w:rPr>
          <w:color w:val="000000" w:themeColor="text1"/>
        </w:rPr>
        <w:t>Z rezerwy finansowej na 2019 rok dokonano zakupu stołów na świetlicę.</w:t>
      </w:r>
    </w:p>
    <w:p w14:paraId="762FD4C7" w14:textId="77777777" w:rsidR="00237967" w:rsidRPr="008B7809" w:rsidRDefault="00237967" w:rsidP="00237967">
      <w:pPr>
        <w:pStyle w:val="Akapitzlist"/>
        <w:numPr>
          <w:ilvl w:val="0"/>
          <w:numId w:val="2"/>
        </w:numPr>
        <w:spacing w:after="200" w:line="240" w:lineRule="auto"/>
        <w:jc w:val="both"/>
        <w:rPr>
          <w:color w:val="000000" w:themeColor="text1"/>
        </w:rPr>
      </w:pPr>
      <w:r w:rsidRPr="008B7809">
        <w:rPr>
          <w:color w:val="000000" w:themeColor="text1"/>
        </w:rPr>
        <w:lastRenderedPageBreak/>
        <w:t xml:space="preserve">W roku ubiegłym </w:t>
      </w:r>
      <w:r>
        <w:rPr>
          <w:color w:val="000000" w:themeColor="text1"/>
        </w:rPr>
        <w:t>trzy</w:t>
      </w:r>
      <w:r w:rsidRPr="008B7809">
        <w:rPr>
          <w:color w:val="000000" w:themeColor="text1"/>
        </w:rPr>
        <w:t xml:space="preserve"> działk</w:t>
      </w:r>
      <w:r>
        <w:rPr>
          <w:color w:val="000000" w:themeColor="text1"/>
        </w:rPr>
        <w:t>i</w:t>
      </w:r>
      <w:r w:rsidRPr="008B7809">
        <w:rPr>
          <w:color w:val="000000" w:themeColor="text1"/>
        </w:rPr>
        <w:t xml:space="preserve"> zmieniło właścicieli. Do </w:t>
      </w:r>
      <w:r>
        <w:rPr>
          <w:color w:val="000000" w:themeColor="text1"/>
        </w:rPr>
        <w:t xml:space="preserve">końca ubiegłego roku siedmiu </w:t>
      </w:r>
      <w:r w:rsidRPr="00A061BD">
        <w:t>dzierżawców</w:t>
      </w:r>
      <w:r w:rsidRPr="008B7809">
        <w:rPr>
          <w:color w:val="000000" w:themeColor="text1"/>
        </w:rPr>
        <w:t xml:space="preserve"> </w:t>
      </w:r>
      <w:r>
        <w:rPr>
          <w:color w:val="000000" w:themeColor="text1"/>
        </w:rPr>
        <w:t xml:space="preserve">zalegało z opłatami działkowymi. Pomimo wysłanych ponagleń do </w:t>
      </w:r>
      <w:r w:rsidRPr="008B7809">
        <w:rPr>
          <w:color w:val="000000" w:themeColor="text1"/>
        </w:rPr>
        <w:t xml:space="preserve">dnia dzisiejszego nie wpłynęły opłaty ogrodowe od </w:t>
      </w:r>
      <w:r>
        <w:rPr>
          <w:color w:val="000000" w:themeColor="text1"/>
        </w:rPr>
        <w:t>2 dzierżawców</w:t>
      </w:r>
      <w:r w:rsidRPr="008B7809">
        <w:rPr>
          <w:color w:val="000000" w:themeColor="text1"/>
        </w:rPr>
        <w:t>.</w:t>
      </w:r>
    </w:p>
    <w:p w14:paraId="2402DF7D" w14:textId="77777777" w:rsidR="00237967" w:rsidRPr="006C4047" w:rsidRDefault="00237967" w:rsidP="00237967">
      <w:pPr>
        <w:pStyle w:val="Akapitzlist"/>
        <w:numPr>
          <w:ilvl w:val="0"/>
          <w:numId w:val="2"/>
        </w:numPr>
        <w:spacing w:after="200" w:line="240" w:lineRule="auto"/>
        <w:jc w:val="both"/>
        <w:rPr>
          <w:color w:val="000000" w:themeColor="text1"/>
        </w:rPr>
      </w:pPr>
      <w:r w:rsidRPr="006C4047">
        <w:rPr>
          <w:color w:val="000000" w:themeColor="text1"/>
        </w:rPr>
        <w:t>Bieżąca praca Zarządu, poprawność prowadzonej dokumentacji oraz gospodarka środkami finansowymi kontrolowane były przez Komisję Rewizyjną. W opinii komisji, potwierdzonej w protokole pokontrolnym działalność Zarządu zgodna była z obowiązującymi przepisami.</w:t>
      </w:r>
    </w:p>
    <w:p w14:paraId="1D44885E" w14:textId="77777777" w:rsidR="00237967" w:rsidRPr="002D06D3" w:rsidRDefault="00237967" w:rsidP="00237967">
      <w:pPr>
        <w:pStyle w:val="Akapitzlist"/>
        <w:numPr>
          <w:ilvl w:val="0"/>
          <w:numId w:val="2"/>
        </w:numPr>
        <w:spacing w:after="0" w:line="240" w:lineRule="auto"/>
        <w:jc w:val="both"/>
      </w:pPr>
      <w:r w:rsidRPr="002D06D3">
        <w:t>Wszystkie zobowiązania stowarzyszenia wobec podmiotów zewnętrznych zostały uregulowane.</w:t>
      </w:r>
    </w:p>
    <w:p w14:paraId="69303C56" w14:textId="77777777" w:rsidR="00237967" w:rsidRPr="002D06D3" w:rsidRDefault="00237967" w:rsidP="00237967">
      <w:pPr>
        <w:pStyle w:val="Akapitzlist"/>
        <w:numPr>
          <w:ilvl w:val="0"/>
          <w:numId w:val="2"/>
        </w:numPr>
        <w:spacing w:after="0" w:line="240" w:lineRule="auto"/>
        <w:jc w:val="both"/>
      </w:pPr>
      <w:r w:rsidRPr="002D06D3">
        <w:t>Podpisane zostały aneksy umów na dostawę wody, prądu i wywóz nieczystości.</w:t>
      </w:r>
    </w:p>
    <w:p w14:paraId="7A87A64D" w14:textId="77777777" w:rsidR="00237967" w:rsidRPr="002D06D3" w:rsidRDefault="00237967" w:rsidP="00237967">
      <w:pPr>
        <w:pStyle w:val="Akapitzlist"/>
        <w:numPr>
          <w:ilvl w:val="0"/>
          <w:numId w:val="2"/>
        </w:numPr>
        <w:spacing w:after="0" w:line="240" w:lineRule="auto"/>
        <w:jc w:val="both"/>
      </w:pPr>
      <w:r w:rsidRPr="002D06D3">
        <w:t>Złożony został wniosek do UM o zwolnienie Stowarzyszenia z podatku gruntowego.</w:t>
      </w:r>
    </w:p>
    <w:p w14:paraId="4103C9DD" w14:textId="77777777" w:rsidR="00237967" w:rsidRDefault="00237967" w:rsidP="00237967">
      <w:pPr>
        <w:pStyle w:val="Akapitzlist"/>
        <w:numPr>
          <w:ilvl w:val="0"/>
          <w:numId w:val="2"/>
        </w:numPr>
        <w:spacing w:after="0" w:line="240" w:lineRule="auto"/>
        <w:jc w:val="both"/>
      </w:pPr>
      <w:r w:rsidRPr="002D06D3">
        <w:t>Zostało też złożone sprawozdanie finansowe z działalności Stowarzyszenia za rok 201</w:t>
      </w:r>
      <w:r>
        <w:t>9</w:t>
      </w:r>
      <w:r w:rsidRPr="002D06D3">
        <w:t xml:space="preserve"> do Urzędu Skarbowego.</w:t>
      </w:r>
    </w:p>
    <w:p w14:paraId="496400B8" w14:textId="77777777" w:rsidR="00237967" w:rsidRPr="00D424FB" w:rsidRDefault="00237967" w:rsidP="00237967">
      <w:pPr>
        <w:spacing w:after="0" w:line="240" w:lineRule="auto"/>
        <w:jc w:val="both"/>
        <w:rPr>
          <w:b/>
        </w:rPr>
      </w:pPr>
      <w:r w:rsidRPr="00D424FB">
        <w:rPr>
          <w:b/>
        </w:rPr>
        <w:t>Rozliczenie finansowe za rok 2019 stanowi załącznik do sprawozdania.</w:t>
      </w:r>
    </w:p>
    <w:p w14:paraId="097E14E3" w14:textId="77777777" w:rsidR="00237967" w:rsidRDefault="00237967" w:rsidP="00442FDC">
      <w:pPr>
        <w:jc w:val="center"/>
        <w:rPr>
          <w:b/>
          <w:sz w:val="28"/>
          <w:szCs w:val="28"/>
        </w:rPr>
      </w:pPr>
    </w:p>
    <w:p w14:paraId="3651C84E" w14:textId="77777777" w:rsidR="00237967" w:rsidRDefault="00237967" w:rsidP="00237967">
      <w:pPr>
        <w:spacing w:after="0" w:line="240" w:lineRule="auto"/>
        <w:jc w:val="center"/>
        <w:rPr>
          <w:b/>
          <w:sz w:val="28"/>
          <w:szCs w:val="28"/>
        </w:rPr>
      </w:pPr>
      <w:r w:rsidRPr="003768A3">
        <w:rPr>
          <w:b/>
          <w:sz w:val="28"/>
          <w:szCs w:val="28"/>
        </w:rPr>
        <w:t>Rozliczenie finansowe za rok 2019</w:t>
      </w:r>
    </w:p>
    <w:p w14:paraId="7A7E2D60" w14:textId="77777777" w:rsidR="00237967" w:rsidRPr="00587A76" w:rsidRDefault="00237967" w:rsidP="00237967">
      <w:pPr>
        <w:spacing w:after="0" w:line="240" w:lineRule="auto"/>
        <w:jc w:val="center"/>
        <w:rPr>
          <w:bCs/>
          <w:sz w:val="24"/>
          <w:szCs w:val="24"/>
        </w:rPr>
      </w:pPr>
      <w:r w:rsidRPr="00587A76">
        <w:rPr>
          <w:bCs/>
          <w:sz w:val="24"/>
          <w:szCs w:val="24"/>
        </w:rPr>
        <w:t>(Stan na 31.12 2019)</w:t>
      </w:r>
    </w:p>
    <w:p w14:paraId="559FC24C" w14:textId="77777777" w:rsidR="00237967" w:rsidRPr="00B07773" w:rsidRDefault="00237967" w:rsidP="00237967">
      <w:pPr>
        <w:pStyle w:val="Akapitzlist"/>
        <w:numPr>
          <w:ilvl w:val="0"/>
          <w:numId w:val="16"/>
        </w:numPr>
        <w:spacing w:after="0" w:line="240" w:lineRule="auto"/>
        <w:rPr>
          <w:b/>
          <w:sz w:val="24"/>
          <w:szCs w:val="24"/>
        </w:rPr>
      </w:pPr>
      <w:r w:rsidRPr="00B07773">
        <w:rPr>
          <w:b/>
          <w:sz w:val="24"/>
          <w:szCs w:val="24"/>
        </w:rPr>
        <w:t>Wpływy</w:t>
      </w:r>
    </w:p>
    <w:p w14:paraId="6CEDB25A" w14:textId="77777777" w:rsidR="00237967" w:rsidRPr="003F5D89" w:rsidRDefault="00237967" w:rsidP="00237967">
      <w:pPr>
        <w:pStyle w:val="Akapitzlist"/>
        <w:numPr>
          <w:ilvl w:val="0"/>
          <w:numId w:val="3"/>
        </w:numPr>
        <w:spacing w:after="0" w:line="240" w:lineRule="auto"/>
        <w:ind w:left="720"/>
        <w:rPr>
          <w:color w:val="000000" w:themeColor="text1"/>
          <w:sz w:val="24"/>
          <w:szCs w:val="24"/>
        </w:rPr>
      </w:pPr>
      <w:r w:rsidRPr="003F5D89">
        <w:rPr>
          <w:color w:val="000000" w:themeColor="text1"/>
          <w:sz w:val="24"/>
          <w:szCs w:val="24"/>
        </w:rPr>
        <w:t>stan konta na dzień 01</w:t>
      </w:r>
      <w:r>
        <w:rPr>
          <w:color w:val="000000" w:themeColor="text1"/>
          <w:sz w:val="24"/>
          <w:szCs w:val="24"/>
        </w:rPr>
        <w:t>.</w:t>
      </w:r>
      <w:r w:rsidRPr="003F5D89">
        <w:rPr>
          <w:color w:val="000000" w:themeColor="text1"/>
          <w:sz w:val="24"/>
          <w:szCs w:val="24"/>
        </w:rPr>
        <w:t>01</w:t>
      </w:r>
      <w:r>
        <w:rPr>
          <w:color w:val="000000" w:themeColor="text1"/>
          <w:sz w:val="24"/>
          <w:szCs w:val="24"/>
        </w:rPr>
        <w:t>.</w:t>
      </w:r>
      <w:r w:rsidRPr="003F5D89">
        <w:rPr>
          <w:color w:val="000000" w:themeColor="text1"/>
          <w:sz w:val="24"/>
          <w:szCs w:val="24"/>
        </w:rPr>
        <w:t xml:space="preserve"> 201</w:t>
      </w:r>
      <w:r>
        <w:rPr>
          <w:color w:val="000000" w:themeColor="text1"/>
          <w:sz w:val="24"/>
          <w:szCs w:val="24"/>
        </w:rPr>
        <w:t>9</w:t>
      </w:r>
      <w:r w:rsidRPr="003F5D89">
        <w:rPr>
          <w:color w:val="000000" w:themeColor="text1"/>
          <w:sz w:val="24"/>
          <w:szCs w:val="24"/>
        </w:rPr>
        <w:tab/>
      </w:r>
      <w:r w:rsidRPr="003F5D89">
        <w:rPr>
          <w:color w:val="000000" w:themeColor="text1"/>
          <w:sz w:val="24"/>
          <w:szCs w:val="24"/>
        </w:rPr>
        <w:tab/>
      </w:r>
      <w:r w:rsidRPr="003F5D89">
        <w:rPr>
          <w:color w:val="000000" w:themeColor="text1"/>
          <w:sz w:val="24"/>
          <w:szCs w:val="24"/>
        </w:rPr>
        <w:tab/>
        <w:t>12.955,50 zł.</w:t>
      </w:r>
    </w:p>
    <w:p w14:paraId="75E0113E" w14:textId="77777777" w:rsidR="00237967" w:rsidRPr="003768A3" w:rsidRDefault="00237967" w:rsidP="00237967">
      <w:pPr>
        <w:pStyle w:val="Akapitzlist"/>
        <w:numPr>
          <w:ilvl w:val="0"/>
          <w:numId w:val="4"/>
        </w:numPr>
        <w:spacing w:after="0" w:line="240" w:lineRule="auto"/>
        <w:ind w:left="720"/>
        <w:rPr>
          <w:sz w:val="24"/>
          <w:szCs w:val="24"/>
        </w:rPr>
      </w:pPr>
      <w:r w:rsidRPr="003768A3">
        <w:rPr>
          <w:sz w:val="24"/>
          <w:szCs w:val="24"/>
        </w:rPr>
        <w:t>składka członkowska</w:t>
      </w:r>
      <w:r w:rsidRPr="003768A3">
        <w:rPr>
          <w:sz w:val="24"/>
          <w:szCs w:val="24"/>
        </w:rPr>
        <w:tab/>
      </w:r>
      <w:r w:rsidRPr="003768A3">
        <w:rPr>
          <w:sz w:val="24"/>
          <w:szCs w:val="24"/>
        </w:rPr>
        <w:tab/>
      </w:r>
      <w:r w:rsidRPr="003768A3">
        <w:rPr>
          <w:sz w:val="24"/>
          <w:szCs w:val="24"/>
        </w:rPr>
        <w:tab/>
      </w:r>
      <w:r>
        <w:rPr>
          <w:sz w:val="24"/>
          <w:szCs w:val="24"/>
        </w:rPr>
        <w:tab/>
      </w:r>
      <w:r w:rsidRPr="003768A3">
        <w:rPr>
          <w:sz w:val="24"/>
          <w:szCs w:val="24"/>
        </w:rPr>
        <w:tab/>
        <w:t>1.200 zł.</w:t>
      </w:r>
    </w:p>
    <w:p w14:paraId="30025CC1" w14:textId="77777777" w:rsidR="00237967" w:rsidRPr="003768A3" w:rsidRDefault="00237967" w:rsidP="00237967">
      <w:pPr>
        <w:pStyle w:val="Akapitzlist"/>
        <w:numPr>
          <w:ilvl w:val="0"/>
          <w:numId w:val="4"/>
        </w:numPr>
        <w:spacing w:after="0" w:line="240" w:lineRule="auto"/>
        <w:ind w:left="720"/>
        <w:rPr>
          <w:sz w:val="24"/>
          <w:szCs w:val="24"/>
        </w:rPr>
      </w:pPr>
      <w:r w:rsidRPr="003768A3">
        <w:rPr>
          <w:sz w:val="24"/>
          <w:szCs w:val="24"/>
        </w:rPr>
        <w:t>składka na zarządzanie</w:t>
      </w:r>
      <w:r w:rsidRPr="003768A3">
        <w:rPr>
          <w:sz w:val="24"/>
          <w:szCs w:val="24"/>
        </w:rPr>
        <w:tab/>
      </w:r>
      <w:r w:rsidRPr="003768A3">
        <w:rPr>
          <w:sz w:val="24"/>
          <w:szCs w:val="24"/>
        </w:rPr>
        <w:tab/>
      </w:r>
      <w:r w:rsidRPr="003768A3">
        <w:rPr>
          <w:sz w:val="24"/>
          <w:szCs w:val="24"/>
        </w:rPr>
        <w:tab/>
      </w:r>
      <w:r w:rsidRPr="003768A3">
        <w:rPr>
          <w:sz w:val="24"/>
          <w:szCs w:val="24"/>
        </w:rPr>
        <w:tab/>
        <w:t>96 zł.</w:t>
      </w:r>
    </w:p>
    <w:p w14:paraId="65AD1ADF" w14:textId="77777777" w:rsidR="00237967" w:rsidRPr="00991163" w:rsidRDefault="00237967" w:rsidP="00237967">
      <w:pPr>
        <w:pStyle w:val="Akapitzlist"/>
        <w:numPr>
          <w:ilvl w:val="0"/>
          <w:numId w:val="4"/>
        </w:numPr>
        <w:spacing w:after="0" w:line="240" w:lineRule="auto"/>
        <w:ind w:left="720"/>
        <w:rPr>
          <w:sz w:val="24"/>
          <w:szCs w:val="24"/>
        </w:rPr>
      </w:pPr>
      <w:r w:rsidRPr="00991163">
        <w:rPr>
          <w:sz w:val="24"/>
          <w:szCs w:val="24"/>
        </w:rPr>
        <w:t>opłaty ogrodowe</w:t>
      </w:r>
      <w:r w:rsidRPr="00991163">
        <w:rPr>
          <w:sz w:val="24"/>
          <w:szCs w:val="24"/>
        </w:rPr>
        <w:tab/>
      </w:r>
      <w:r w:rsidRPr="00991163">
        <w:rPr>
          <w:sz w:val="24"/>
          <w:szCs w:val="24"/>
        </w:rPr>
        <w:tab/>
      </w:r>
      <w:r w:rsidRPr="00991163">
        <w:rPr>
          <w:sz w:val="24"/>
          <w:szCs w:val="24"/>
        </w:rPr>
        <w:tab/>
      </w:r>
      <w:r w:rsidRPr="00991163">
        <w:rPr>
          <w:sz w:val="24"/>
          <w:szCs w:val="24"/>
        </w:rPr>
        <w:tab/>
      </w:r>
      <w:r w:rsidRPr="00991163">
        <w:rPr>
          <w:sz w:val="24"/>
          <w:szCs w:val="24"/>
        </w:rPr>
        <w:tab/>
        <w:t>12.453,39 zł.</w:t>
      </w:r>
    </w:p>
    <w:p w14:paraId="3CECD725" w14:textId="77777777" w:rsidR="00237967" w:rsidRPr="00087849" w:rsidRDefault="00237967" w:rsidP="00237967">
      <w:pPr>
        <w:pStyle w:val="Akapitzlist"/>
        <w:numPr>
          <w:ilvl w:val="0"/>
          <w:numId w:val="4"/>
        </w:numPr>
        <w:spacing w:after="0" w:line="240" w:lineRule="auto"/>
        <w:ind w:left="720"/>
        <w:rPr>
          <w:sz w:val="24"/>
          <w:szCs w:val="24"/>
        </w:rPr>
      </w:pPr>
      <w:r w:rsidRPr="00087849">
        <w:rPr>
          <w:sz w:val="24"/>
          <w:szCs w:val="24"/>
        </w:rPr>
        <w:t>wpisowe</w:t>
      </w:r>
      <w:r w:rsidRPr="00087849">
        <w:rPr>
          <w:sz w:val="24"/>
          <w:szCs w:val="24"/>
        </w:rPr>
        <w:tab/>
      </w:r>
      <w:r w:rsidRPr="00087849">
        <w:rPr>
          <w:sz w:val="24"/>
          <w:szCs w:val="24"/>
        </w:rPr>
        <w:tab/>
      </w:r>
      <w:r w:rsidRPr="00087849">
        <w:rPr>
          <w:sz w:val="24"/>
          <w:szCs w:val="24"/>
        </w:rPr>
        <w:tab/>
      </w:r>
      <w:r w:rsidRPr="00087849">
        <w:rPr>
          <w:sz w:val="24"/>
          <w:szCs w:val="24"/>
        </w:rPr>
        <w:tab/>
      </w:r>
      <w:r w:rsidRPr="00087849">
        <w:rPr>
          <w:sz w:val="24"/>
          <w:szCs w:val="24"/>
        </w:rPr>
        <w:tab/>
      </w:r>
      <w:r w:rsidRPr="00087849">
        <w:rPr>
          <w:sz w:val="24"/>
          <w:szCs w:val="24"/>
        </w:rPr>
        <w:tab/>
        <w:t>400 zł.</w:t>
      </w:r>
    </w:p>
    <w:p w14:paraId="65068320" w14:textId="77777777" w:rsidR="00237967" w:rsidRPr="00087849" w:rsidRDefault="00237967" w:rsidP="00237967">
      <w:pPr>
        <w:pStyle w:val="Akapitzlist"/>
        <w:numPr>
          <w:ilvl w:val="0"/>
          <w:numId w:val="4"/>
        </w:numPr>
        <w:spacing w:after="0" w:line="240" w:lineRule="auto"/>
        <w:ind w:left="720"/>
        <w:rPr>
          <w:sz w:val="24"/>
          <w:szCs w:val="24"/>
        </w:rPr>
      </w:pPr>
      <w:r w:rsidRPr="00087849">
        <w:rPr>
          <w:sz w:val="24"/>
          <w:szCs w:val="24"/>
        </w:rPr>
        <w:t>inwestycyjne</w:t>
      </w:r>
      <w:r w:rsidRPr="00087849">
        <w:rPr>
          <w:sz w:val="24"/>
          <w:szCs w:val="24"/>
        </w:rPr>
        <w:tab/>
      </w:r>
      <w:r w:rsidRPr="00087849">
        <w:rPr>
          <w:sz w:val="24"/>
          <w:szCs w:val="24"/>
        </w:rPr>
        <w:tab/>
      </w:r>
      <w:r w:rsidRPr="00087849">
        <w:rPr>
          <w:sz w:val="24"/>
          <w:szCs w:val="24"/>
        </w:rPr>
        <w:tab/>
      </w:r>
      <w:r w:rsidRPr="00087849">
        <w:rPr>
          <w:sz w:val="24"/>
          <w:szCs w:val="24"/>
        </w:rPr>
        <w:tab/>
      </w:r>
      <w:r>
        <w:rPr>
          <w:sz w:val="24"/>
          <w:szCs w:val="24"/>
        </w:rPr>
        <w:tab/>
      </w:r>
      <w:r w:rsidRPr="00087849">
        <w:rPr>
          <w:sz w:val="24"/>
          <w:szCs w:val="24"/>
        </w:rPr>
        <w:tab/>
        <w:t>400 zł</w:t>
      </w:r>
    </w:p>
    <w:p w14:paraId="45E156EA" w14:textId="77777777" w:rsidR="00237967" w:rsidRPr="00B33537" w:rsidRDefault="00237967" w:rsidP="00237967">
      <w:pPr>
        <w:pStyle w:val="Akapitzlist"/>
        <w:numPr>
          <w:ilvl w:val="0"/>
          <w:numId w:val="4"/>
        </w:numPr>
        <w:spacing w:after="0" w:line="240" w:lineRule="auto"/>
        <w:ind w:left="720"/>
        <w:rPr>
          <w:sz w:val="24"/>
          <w:szCs w:val="24"/>
        </w:rPr>
      </w:pPr>
      <w:r w:rsidRPr="00B33537">
        <w:rPr>
          <w:sz w:val="24"/>
          <w:szCs w:val="24"/>
        </w:rPr>
        <w:t>opłata za godziny społeczne</w:t>
      </w:r>
      <w:r w:rsidRPr="00B33537">
        <w:rPr>
          <w:sz w:val="24"/>
          <w:szCs w:val="24"/>
        </w:rPr>
        <w:tab/>
      </w:r>
      <w:r w:rsidRPr="00B33537">
        <w:rPr>
          <w:sz w:val="24"/>
          <w:szCs w:val="24"/>
        </w:rPr>
        <w:tab/>
      </w:r>
      <w:r w:rsidRPr="00B33537">
        <w:rPr>
          <w:sz w:val="24"/>
          <w:szCs w:val="24"/>
        </w:rPr>
        <w:tab/>
      </w:r>
      <w:r w:rsidRPr="00B33537">
        <w:rPr>
          <w:sz w:val="24"/>
          <w:szCs w:val="24"/>
        </w:rPr>
        <w:tab/>
        <w:t>1575 zł.</w:t>
      </w:r>
    </w:p>
    <w:p w14:paraId="70D0253F" w14:textId="77777777" w:rsidR="00237967" w:rsidRPr="00087849" w:rsidRDefault="00237967" w:rsidP="00237967">
      <w:pPr>
        <w:pStyle w:val="Akapitzlist"/>
        <w:numPr>
          <w:ilvl w:val="0"/>
          <w:numId w:val="4"/>
        </w:numPr>
        <w:spacing w:after="0" w:line="240" w:lineRule="auto"/>
        <w:ind w:left="720"/>
        <w:rPr>
          <w:sz w:val="24"/>
          <w:szCs w:val="24"/>
        </w:rPr>
      </w:pPr>
      <w:r w:rsidRPr="00087849">
        <w:rPr>
          <w:sz w:val="24"/>
          <w:szCs w:val="24"/>
        </w:rPr>
        <w:t>darowizny</w:t>
      </w:r>
      <w:r w:rsidRPr="00087849">
        <w:rPr>
          <w:sz w:val="24"/>
          <w:szCs w:val="24"/>
        </w:rPr>
        <w:tab/>
      </w:r>
      <w:r w:rsidRPr="00087849">
        <w:rPr>
          <w:sz w:val="24"/>
          <w:szCs w:val="24"/>
        </w:rPr>
        <w:tab/>
      </w:r>
      <w:r w:rsidRPr="00087849">
        <w:rPr>
          <w:sz w:val="24"/>
          <w:szCs w:val="24"/>
        </w:rPr>
        <w:tab/>
      </w:r>
      <w:r w:rsidRPr="00087849">
        <w:rPr>
          <w:sz w:val="24"/>
          <w:szCs w:val="24"/>
        </w:rPr>
        <w:tab/>
      </w:r>
      <w:r w:rsidRPr="00087849">
        <w:rPr>
          <w:sz w:val="24"/>
          <w:szCs w:val="24"/>
        </w:rPr>
        <w:tab/>
      </w:r>
      <w:r w:rsidRPr="00087849">
        <w:rPr>
          <w:sz w:val="24"/>
          <w:szCs w:val="24"/>
        </w:rPr>
        <w:tab/>
        <w:t>1.</w:t>
      </w:r>
      <w:r>
        <w:rPr>
          <w:sz w:val="24"/>
          <w:szCs w:val="24"/>
        </w:rPr>
        <w:t>10</w:t>
      </w:r>
      <w:r w:rsidRPr="00087849">
        <w:rPr>
          <w:sz w:val="24"/>
          <w:szCs w:val="24"/>
        </w:rPr>
        <w:t>0 zł.</w:t>
      </w:r>
    </w:p>
    <w:p w14:paraId="7C31E4B5" w14:textId="77777777" w:rsidR="00237967" w:rsidRPr="00B33537" w:rsidRDefault="00237967" w:rsidP="00237967">
      <w:pPr>
        <w:pStyle w:val="Akapitzlist"/>
        <w:numPr>
          <w:ilvl w:val="0"/>
          <w:numId w:val="4"/>
        </w:numPr>
        <w:spacing w:after="0" w:line="240" w:lineRule="auto"/>
        <w:ind w:left="720"/>
        <w:rPr>
          <w:sz w:val="24"/>
          <w:szCs w:val="24"/>
        </w:rPr>
      </w:pPr>
      <w:r w:rsidRPr="00B33537">
        <w:rPr>
          <w:sz w:val="24"/>
          <w:szCs w:val="24"/>
        </w:rPr>
        <w:t>śmieci, energia, woda</w:t>
      </w:r>
      <w:r w:rsidRPr="00B33537">
        <w:rPr>
          <w:sz w:val="24"/>
          <w:szCs w:val="24"/>
        </w:rPr>
        <w:tab/>
      </w:r>
      <w:r w:rsidRPr="00B33537">
        <w:rPr>
          <w:sz w:val="24"/>
          <w:szCs w:val="24"/>
        </w:rPr>
        <w:tab/>
      </w:r>
      <w:r w:rsidRPr="00B33537">
        <w:rPr>
          <w:sz w:val="24"/>
          <w:szCs w:val="24"/>
        </w:rPr>
        <w:tab/>
      </w:r>
      <w:r w:rsidRPr="00B33537">
        <w:rPr>
          <w:sz w:val="24"/>
          <w:szCs w:val="24"/>
        </w:rPr>
        <w:tab/>
        <w:t>11.653,34 zł.</w:t>
      </w:r>
    </w:p>
    <w:p w14:paraId="211FF9A7" w14:textId="77777777" w:rsidR="00237967" w:rsidRPr="00B33537" w:rsidRDefault="00237967" w:rsidP="00237967">
      <w:pPr>
        <w:spacing w:after="0" w:line="240" w:lineRule="auto"/>
        <w:ind w:left="360"/>
        <w:rPr>
          <w:b/>
          <w:sz w:val="24"/>
          <w:szCs w:val="24"/>
        </w:rPr>
      </w:pPr>
      <w:r w:rsidRPr="00B33537">
        <w:rPr>
          <w:b/>
          <w:sz w:val="24"/>
          <w:szCs w:val="24"/>
        </w:rPr>
        <w:t>Łącznie</w:t>
      </w:r>
      <w:r w:rsidRPr="00B33537">
        <w:rPr>
          <w:b/>
          <w:sz w:val="24"/>
          <w:szCs w:val="24"/>
        </w:rPr>
        <w:tab/>
      </w:r>
      <w:r w:rsidRPr="00B33537">
        <w:rPr>
          <w:b/>
          <w:sz w:val="24"/>
          <w:szCs w:val="24"/>
        </w:rPr>
        <w:tab/>
      </w:r>
      <w:r w:rsidRPr="00B33537">
        <w:rPr>
          <w:b/>
          <w:sz w:val="24"/>
          <w:szCs w:val="24"/>
        </w:rPr>
        <w:tab/>
      </w:r>
      <w:r w:rsidRPr="00B33537">
        <w:rPr>
          <w:b/>
          <w:sz w:val="24"/>
          <w:szCs w:val="24"/>
        </w:rPr>
        <w:tab/>
      </w:r>
      <w:r w:rsidRPr="00B33537">
        <w:rPr>
          <w:b/>
          <w:sz w:val="24"/>
          <w:szCs w:val="24"/>
        </w:rPr>
        <w:tab/>
      </w:r>
      <w:r w:rsidRPr="00B33537">
        <w:rPr>
          <w:b/>
          <w:sz w:val="24"/>
          <w:szCs w:val="24"/>
        </w:rPr>
        <w:tab/>
      </w:r>
      <w:r w:rsidRPr="00B33537">
        <w:rPr>
          <w:b/>
          <w:sz w:val="24"/>
          <w:szCs w:val="24"/>
        </w:rPr>
        <w:tab/>
        <w:t>41.833,23 zł.</w:t>
      </w:r>
    </w:p>
    <w:p w14:paraId="62B945EC" w14:textId="77777777" w:rsidR="00237967" w:rsidRPr="00B07773" w:rsidRDefault="00237967" w:rsidP="00237967">
      <w:pPr>
        <w:pStyle w:val="Akapitzlist"/>
        <w:numPr>
          <w:ilvl w:val="0"/>
          <w:numId w:val="16"/>
        </w:numPr>
        <w:spacing w:after="0" w:line="240" w:lineRule="auto"/>
        <w:rPr>
          <w:b/>
          <w:sz w:val="24"/>
          <w:szCs w:val="24"/>
        </w:rPr>
      </w:pPr>
      <w:r w:rsidRPr="00B07773">
        <w:rPr>
          <w:b/>
          <w:sz w:val="24"/>
          <w:szCs w:val="24"/>
        </w:rPr>
        <w:t>Wydatki</w:t>
      </w:r>
    </w:p>
    <w:p w14:paraId="78BC48CC" w14:textId="77777777" w:rsidR="00237967" w:rsidRPr="00951F45" w:rsidRDefault="00237967" w:rsidP="00237967">
      <w:pPr>
        <w:pStyle w:val="Akapitzlist"/>
        <w:numPr>
          <w:ilvl w:val="0"/>
          <w:numId w:val="5"/>
        </w:numPr>
        <w:spacing w:after="0" w:line="240" w:lineRule="auto"/>
        <w:ind w:left="720"/>
        <w:rPr>
          <w:sz w:val="24"/>
          <w:szCs w:val="24"/>
        </w:rPr>
      </w:pPr>
      <w:r w:rsidRPr="00951F45">
        <w:rPr>
          <w:sz w:val="24"/>
          <w:szCs w:val="24"/>
        </w:rPr>
        <w:t>inwestycyjne i remontowe</w:t>
      </w:r>
      <w:r>
        <w:rPr>
          <w:sz w:val="24"/>
          <w:szCs w:val="24"/>
        </w:rPr>
        <w:t xml:space="preserve"> (zgodnie z planem)</w:t>
      </w:r>
      <w:r w:rsidRPr="00951F45">
        <w:rPr>
          <w:sz w:val="24"/>
          <w:szCs w:val="24"/>
        </w:rPr>
        <w:tab/>
        <w:t>9100 zł.</w:t>
      </w:r>
    </w:p>
    <w:p w14:paraId="6A41A0AF" w14:textId="77777777" w:rsidR="00237967" w:rsidRPr="00951F45" w:rsidRDefault="00237967" w:rsidP="00237967">
      <w:pPr>
        <w:pStyle w:val="Akapitzlist"/>
        <w:numPr>
          <w:ilvl w:val="0"/>
          <w:numId w:val="5"/>
        </w:numPr>
        <w:spacing w:after="0" w:line="240" w:lineRule="auto"/>
        <w:ind w:left="720"/>
        <w:rPr>
          <w:sz w:val="24"/>
          <w:szCs w:val="24"/>
        </w:rPr>
      </w:pPr>
      <w:r w:rsidRPr="00951F45">
        <w:rPr>
          <w:sz w:val="24"/>
          <w:szCs w:val="24"/>
        </w:rPr>
        <w:t>na działalność statutową</w:t>
      </w:r>
      <w:r>
        <w:rPr>
          <w:sz w:val="24"/>
          <w:szCs w:val="24"/>
        </w:rPr>
        <w:t xml:space="preserve"> (zgodnie z planem)</w:t>
      </w:r>
      <w:r w:rsidRPr="00951F45">
        <w:rPr>
          <w:sz w:val="24"/>
          <w:szCs w:val="24"/>
        </w:rPr>
        <w:tab/>
        <w:t>5850 zł.</w:t>
      </w:r>
    </w:p>
    <w:p w14:paraId="72BE4D09" w14:textId="77777777" w:rsidR="00237967" w:rsidRPr="00951F45" w:rsidRDefault="00237967" w:rsidP="00237967">
      <w:pPr>
        <w:pStyle w:val="Akapitzlist"/>
        <w:numPr>
          <w:ilvl w:val="0"/>
          <w:numId w:val="5"/>
        </w:numPr>
        <w:spacing w:after="0" w:line="240" w:lineRule="auto"/>
        <w:ind w:left="720"/>
        <w:rPr>
          <w:sz w:val="24"/>
          <w:szCs w:val="24"/>
        </w:rPr>
      </w:pPr>
      <w:r>
        <w:rPr>
          <w:sz w:val="24"/>
          <w:szCs w:val="24"/>
        </w:rPr>
        <w:t>o</w:t>
      </w:r>
      <w:r w:rsidRPr="00951F45">
        <w:rPr>
          <w:sz w:val="24"/>
          <w:szCs w:val="24"/>
        </w:rPr>
        <w:t>płata za zużyte media (woda, prąd, śmieci)</w:t>
      </w:r>
      <w:r w:rsidRPr="00951F45">
        <w:rPr>
          <w:sz w:val="24"/>
          <w:szCs w:val="24"/>
        </w:rPr>
        <w:tab/>
        <w:t>6538,59 zł.</w:t>
      </w:r>
    </w:p>
    <w:p w14:paraId="099E4EF4" w14:textId="77777777" w:rsidR="00237967" w:rsidRPr="00951F45" w:rsidRDefault="00237967" w:rsidP="00237967">
      <w:pPr>
        <w:spacing w:after="0" w:line="240" w:lineRule="auto"/>
        <w:ind w:left="360"/>
        <w:rPr>
          <w:b/>
          <w:sz w:val="24"/>
          <w:szCs w:val="24"/>
        </w:rPr>
      </w:pPr>
      <w:r w:rsidRPr="00951F45">
        <w:rPr>
          <w:b/>
          <w:sz w:val="24"/>
          <w:szCs w:val="24"/>
        </w:rPr>
        <w:t>Łącznie</w:t>
      </w:r>
      <w:r w:rsidRPr="00951F45">
        <w:rPr>
          <w:b/>
          <w:sz w:val="24"/>
          <w:szCs w:val="24"/>
        </w:rPr>
        <w:tab/>
      </w:r>
      <w:r w:rsidRPr="00951F45">
        <w:rPr>
          <w:b/>
          <w:sz w:val="24"/>
          <w:szCs w:val="24"/>
        </w:rPr>
        <w:tab/>
      </w:r>
      <w:r w:rsidRPr="00951F45">
        <w:rPr>
          <w:b/>
          <w:sz w:val="24"/>
          <w:szCs w:val="24"/>
        </w:rPr>
        <w:tab/>
      </w:r>
      <w:r w:rsidRPr="00951F45">
        <w:rPr>
          <w:b/>
          <w:sz w:val="24"/>
          <w:szCs w:val="24"/>
        </w:rPr>
        <w:tab/>
      </w:r>
      <w:r w:rsidRPr="00951F45">
        <w:rPr>
          <w:b/>
          <w:sz w:val="24"/>
          <w:szCs w:val="24"/>
        </w:rPr>
        <w:tab/>
      </w:r>
      <w:r w:rsidRPr="00951F45">
        <w:rPr>
          <w:b/>
          <w:sz w:val="24"/>
          <w:szCs w:val="24"/>
        </w:rPr>
        <w:tab/>
      </w:r>
      <w:r w:rsidRPr="00951F45">
        <w:rPr>
          <w:b/>
          <w:sz w:val="24"/>
          <w:szCs w:val="24"/>
        </w:rPr>
        <w:tab/>
        <w:t>21488,59 zł.</w:t>
      </w:r>
    </w:p>
    <w:p w14:paraId="1947A3B6" w14:textId="77777777" w:rsidR="00237967" w:rsidRPr="00B07773" w:rsidRDefault="00237967" w:rsidP="00237967">
      <w:pPr>
        <w:spacing w:after="0" w:line="240" w:lineRule="auto"/>
        <w:rPr>
          <w:b/>
          <w:sz w:val="24"/>
          <w:szCs w:val="24"/>
        </w:rPr>
      </w:pPr>
      <w:r w:rsidRPr="00B07773">
        <w:rPr>
          <w:b/>
          <w:sz w:val="24"/>
          <w:szCs w:val="24"/>
        </w:rPr>
        <w:t xml:space="preserve">w tym </w:t>
      </w:r>
      <w:r>
        <w:rPr>
          <w:b/>
          <w:sz w:val="24"/>
          <w:szCs w:val="24"/>
        </w:rPr>
        <w:t>o</w:t>
      </w:r>
      <w:r w:rsidRPr="00B07773">
        <w:rPr>
          <w:b/>
          <w:sz w:val="24"/>
          <w:szCs w:val="24"/>
        </w:rPr>
        <w:t>płaty</w:t>
      </w:r>
    </w:p>
    <w:p w14:paraId="6C603204" w14:textId="77777777" w:rsidR="00237967" w:rsidRPr="008D3053" w:rsidRDefault="00237967" w:rsidP="00237967">
      <w:pPr>
        <w:spacing w:after="0" w:line="240" w:lineRule="auto"/>
        <w:jc w:val="center"/>
        <w:rPr>
          <w:b/>
          <w:sz w:val="24"/>
          <w:szCs w:val="24"/>
        </w:rPr>
      </w:pPr>
      <w:r w:rsidRPr="008D3053">
        <w:rPr>
          <w:b/>
          <w:sz w:val="24"/>
          <w:szCs w:val="24"/>
        </w:rPr>
        <w:t>woda</w:t>
      </w:r>
      <w:r w:rsidRPr="008D3053">
        <w:rPr>
          <w:b/>
          <w:sz w:val="24"/>
          <w:szCs w:val="24"/>
        </w:rPr>
        <w:tab/>
      </w:r>
      <w:r w:rsidRPr="008D3053">
        <w:rPr>
          <w:b/>
          <w:sz w:val="24"/>
          <w:szCs w:val="24"/>
        </w:rPr>
        <w:tab/>
      </w:r>
      <w:r w:rsidRPr="008D3053">
        <w:rPr>
          <w:b/>
          <w:sz w:val="24"/>
          <w:szCs w:val="24"/>
        </w:rPr>
        <w:tab/>
        <w:t>prąd</w:t>
      </w:r>
      <w:r w:rsidRPr="008D3053">
        <w:rPr>
          <w:b/>
          <w:sz w:val="24"/>
          <w:szCs w:val="24"/>
        </w:rPr>
        <w:tab/>
      </w:r>
      <w:r w:rsidRPr="008D3053">
        <w:rPr>
          <w:b/>
          <w:sz w:val="24"/>
          <w:szCs w:val="24"/>
        </w:rPr>
        <w:tab/>
      </w:r>
      <w:r w:rsidRPr="008D3053">
        <w:rPr>
          <w:b/>
          <w:sz w:val="24"/>
          <w:szCs w:val="24"/>
        </w:rPr>
        <w:tab/>
        <w:t>śmieci</w:t>
      </w:r>
    </w:p>
    <w:p w14:paraId="416BA66F" w14:textId="77777777" w:rsidR="00237967" w:rsidRPr="00444C7E" w:rsidRDefault="00237967" w:rsidP="00237967">
      <w:pPr>
        <w:spacing w:after="0" w:line="240" w:lineRule="auto"/>
        <w:jc w:val="center"/>
        <w:rPr>
          <w:b/>
          <w:sz w:val="24"/>
          <w:szCs w:val="24"/>
        </w:rPr>
      </w:pPr>
      <w:r w:rsidRPr="00444C7E">
        <w:rPr>
          <w:b/>
          <w:sz w:val="24"/>
          <w:szCs w:val="24"/>
        </w:rPr>
        <w:t>2.811,24 zł.</w:t>
      </w:r>
      <w:r w:rsidRPr="00444C7E">
        <w:rPr>
          <w:b/>
          <w:sz w:val="24"/>
          <w:szCs w:val="24"/>
        </w:rPr>
        <w:tab/>
      </w:r>
      <w:r w:rsidRPr="00444C7E">
        <w:rPr>
          <w:b/>
          <w:sz w:val="24"/>
          <w:szCs w:val="24"/>
        </w:rPr>
        <w:tab/>
        <w:t>2287,35 zł.</w:t>
      </w:r>
      <w:r w:rsidRPr="00444C7E">
        <w:rPr>
          <w:b/>
          <w:sz w:val="24"/>
          <w:szCs w:val="24"/>
        </w:rPr>
        <w:tab/>
      </w:r>
      <w:r w:rsidRPr="00444C7E">
        <w:rPr>
          <w:b/>
          <w:sz w:val="24"/>
          <w:szCs w:val="24"/>
        </w:rPr>
        <w:tab/>
        <w:t>1.440 zł.</w:t>
      </w:r>
    </w:p>
    <w:p w14:paraId="59DCC837" w14:textId="77777777" w:rsidR="00237967" w:rsidRPr="00B07773" w:rsidRDefault="00237967" w:rsidP="00237967">
      <w:pPr>
        <w:pStyle w:val="Akapitzlist"/>
        <w:numPr>
          <w:ilvl w:val="0"/>
          <w:numId w:val="15"/>
        </w:numPr>
        <w:spacing w:after="0" w:line="240" w:lineRule="auto"/>
        <w:rPr>
          <w:b/>
          <w:color w:val="000000" w:themeColor="text1"/>
          <w:sz w:val="24"/>
          <w:szCs w:val="24"/>
        </w:rPr>
      </w:pPr>
      <w:r w:rsidRPr="00B07773">
        <w:rPr>
          <w:b/>
          <w:color w:val="000000" w:themeColor="text1"/>
          <w:sz w:val="24"/>
          <w:szCs w:val="24"/>
        </w:rPr>
        <w:t>Ogółem</w:t>
      </w:r>
    </w:p>
    <w:p w14:paraId="05F9C24C" w14:textId="77777777" w:rsidR="00237967" w:rsidRPr="00BF3688" w:rsidRDefault="00237967" w:rsidP="00237967">
      <w:pPr>
        <w:spacing w:after="0" w:line="240" w:lineRule="auto"/>
        <w:rPr>
          <w:b/>
          <w:sz w:val="24"/>
          <w:szCs w:val="24"/>
        </w:rPr>
      </w:pPr>
      <w:r w:rsidRPr="00BF3688">
        <w:rPr>
          <w:b/>
          <w:sz w:val="24"/>
          <w:szCs w:val="24"/>
        </w:rPr>
        <w:t>wpływy – 41833,23 zł.</w:t>
      </w:r>
      <w:r w:rsidRPr="00BF3688">
        <w:rPr>
          <w:b/>
          <w:sz w:val="24"/>
          <w:szCs w:val="24"/>
        </w:rPr>
        <w:tab/>
        <w:t>wydatki – 21488,59 zł.</w:t>
      </w:r>
      <w:r w:rsidRPr="00BF3688">
        <w:rPr>
          <w:b/>
          <w:sz w:val="24"/>
          <w:szCs w:val="24"/>
        </w:rPr>
        <w:tab/>
        <w:t xml:space="preserve">stan na 31.12.2019 – </w:t>
      </w:r>
      <w:r>
        <w:rPr>
          <w:b/>
          <w:sz w:val="24"/>
          <w:szCs w:val="24"/>
        </w:rPr>
        <w:t>20344,64</w:t>
      </w:r>
      <w:r w:rsidRPr="00BF3688">
        <w:rPr>
          <w:b/>
          <w:sz w:val="24"/>
          <w:szCs w:val="24"/>
        </w:rPr>
        <w:t xml:space="preserve"> zł.</w:t>
      </w:r>
    </w:p>
    <w:p w14:paraId="599F88B1" w14:textId="77777777" w:rsidR="00237967" w:rsidRPr="00485BB4" w:rsidRDefault="00237967" w:rsidP="00237967">
      <w:pPr>
        <w:spacing w:after="0" w:line="240" w:lineRule="auto"/>
        <w:rPr>
          <w:b/>
          <w:sz w:val="24"/>
          <w:szCs w:val="24"/>
        </w:rPr>
      </w:pPr>
      <w:r w:rsidRPr="00485BB4">
        <w:rPr>
          <w:b/>
          <w:sz w:val="24"/>
          <w:szCs w:val="24"/>
        </w:rPr>
        <w:tab/>
      </w:r>
      <w:r w:rsidRPr="00485BB4">
        <w:rPr>
          <w:b/>
          <w:sz w:val="24"/>
          <w:szCs w:val="24"/>
        </w:rPr>
        <w:tab/>
      </w:r>
      <w:r w:rsidRPr="00485BB4">
        <w:rPr>
          <w:b/>
          <w:sz w:val="24"/>
          <w:szCs w:val="24"/>
        </w:rPr>
        <w:tab/>
      </w:r>
      <w:r w:rsidRPr="00485BB4">
        <w:rPr>
          <w:b/>
          <w:sz w:val="24"/>
          <w:szCs w:val="24"/>
        </w:rPr>
        <w:tab/>
      </w:r>
      <w:r w:rsidRPr="00485BB4">
        <w:rPr>
          <w:b/>
          <w:sz w:val="24"/>
          <w:szCs w:val="24"/>
        </w:rPr>
        <w:tab/>
      </w:r>
      <w:r w:rsidRPr="00485BB4">
        <w:rPr>
          <w:b/>
          <w:sz w:val="24"/>
          <w:szCs w:val="24"/>
        </w:rPr>
        <w:tab/>
      </w:r>
      <w:r w:rsidRPr="00485BB4">
        <w:rPr>
          <w:b/>
          <w:sz w:val="24"/>
          <w:szCs w:val="24"/>
        </w:rPr>
        <w:tab/>
      </w:r>
      <w:r w:rsidRPr="00485BB4">
        <w:rPr>
          <w:b/>
          <w:sz w:val="24"/>
          <w:szCs w:val="24"/>
        </w:rPr>
        <w:tab/>
        <w:t>Z tego:</w:t>
      </w:r>
    </w:p>
    <w:p w14:paraId="584BD926" w14:textId="77777777" w:rsidR="00237967" w:rsidRPr="00485BB4" w:rsidRDefault="00237967" w:rsidP="00237967">
      <w:pPr>
        <w:spacing w:after="0" w:line="240" w:lineRule="auto"/>
        <w:rPr>
          <w:b/>
          <w:sz w:val="24"/>
          <w:szCs w:val="24"/>
        </w:rPr>
      </w:pPr>
      <w:r w:rsidRPr="00485BB4">
        <w:rPr>
          <w:b/>
          <w:sz w:val="24"/>
          <w:szCs w:val="24"/>
        </w:rPr>
        <w:t>17539,57 zł. – bank</w:t>
      </w:r>
      <w:r w:rsidRPr="00485BB4">
        <w:rPr>
          <w:b/>
          <w:sz w:val="24"/>
          <w:szCs w:val="24"/>
        </w:rPr>
        <w:tab/>
      </w:r>
      <w:r w:rsidRPr="00485BB4">
        <w:rPr>
          <w:b/>
          <w:sz w:val="24"/>
          <w:szCs w:val="24"/>
        </w:rPr>
        <w:tab/>
      </w:r>
      <w:r w:rsidRPr="00485BB4">
        <w:rPr>
          <w:b/>
          <w:sz w:val="24"/>
          <w:szCs w:val="24"/>
        </w:rPr>
        <w:tab/>
        <w:t>1522,65 zł. – kasa ogrodu</w:t>
      </w:r>
    </w:p>
    <w:p w14:paraId="70D66164" w14:textId="77777777" w:rsidR="00237967" w:rsidRPr="00485BB4" w:rsidRDefault="00237967" w:rsidP="00237967">
      <w:pPr>
        <w:spacing w:after="0" w:line="240" w:lineRule="auto"/>
        <w:rPr>
          <w:b/>
          <w:sz w:val="24"/>
          <w:szCs w:val="24"/>
        </w:rPr>
      </w:pPr>
      <w:r w:rsidRPr="00485BB4">
        <w:rPr>
          <w:b/>
          <w:sz w:val="24"/>
          <w:szCs w:val="24"/>
        </w:rPr>
        <w:t>zaległe opłaty od 7 działkowców</w:t>
      </w:r>
      <w:r w:rsidRPr="00485BB4">
        <w:rPr>
          <w:b/>
          <w:sz w:val="24"/>
          <w:szCs w:val="24"/>
        </w:rPr>
        <w:tab/>
        <w:t>1282,42 zł</w:t>
      </w:r>
    </w:p>
    <w:p w14:paraId="6B632A51" w14:textId="77777777" w:rsidR="00237967" w:rsidRPr="00293A08" w:rsidRDefault="00237967" w:rsidP="00237967">
      <w:pPr>
        <w:spacing w:after="0" w:line="240" w:lineRule="auto"/>
        <w:ind w:left="3540" w:firstLine="708"/>
        <w:rPr>
          <w:b/>
          <w:sz w:val="24"/>
          <w:szCs w:val="24"/>
        </w:rPr>
      </w:pPr>
    </w:p>
    <w:p w14:paraId="565B6255" w14:textId="77777777" w:rsidR="00237967" w:rsidRPr="00293A08" w:rsidRDefault="00237967" w:rsidP="00237967">
      <w:pPr>
        <w:spacing w:after="0" w:line="240" w:lineRule="auto"/>
        <w:ind w:left="3540" w:firstLine="708"/>
        <w:rPr>
          <w:b/>
          <w:sz w:val="24"/>
          <w:szCs w:val="24"/>
        </w:rPr>
      </w:pPr>
      <w:r w:rsidRPr="00293A08">
        <w:rPr>
          <w:b/>
          <w:sz w:val="24"/>
          <w:szCs w:val="24"/>
        </w:rPr>
        <w:t>fundusz statutowy</w:t>
      </w:r>
      <w:r w:rsidRPr="00293A08">
        <w:rPr>
          <w:b/>
          <w:sz w:val="24"/>
          <w:szCs w:val="24"/>
        </w:rPr>
        <w:tab/>
        <w:t>1378,42 zł.</w:t>
      </w:r>
    </w:p>
    <w:p w14:paraId="0AD828EE" w14:textId="77777777" w:rsidR="00237967" w:rsidRPr="00293A08" w:rsidRDefault="00237967" w:rsidP="00237967">
      <w:pPr>
        <w:spacing w:after="0" w:line="240" w:lineRule="auto"/>
        <w:ind w:left="3540" w:firstLine="708"/>
        <w:rPr>
          <w:b/>
          <w:sz w:val="24"/>
          <w:szCs w:val="24"/>
        </w:rPr>
      </w:pPr>
      <w:r w:rsidRPr="00293A08">
        <w:rPr>
          <w:b/>
          <w:sz w:val="24"/>
          <w:szCs w:val="24"/>
        </w:rPr>
        <w:t>fundusz rozwoju</w:t>
      </w:r>
      <w:r w:rsidRPr="00293A08">
        <w:rPr>
          <w:b/>
          <w:sz w:val="24"/>
          <w:szCs w:val="24"/>
        </w:rPr>
        <w:tab/>
        <w:t>18966,22 zł.</w:t>
      </w:r>
    </w:p>
    <w:p w14:paraId="246295B4" w14:textId="77777777" w:rsidR="00442FDC" w:rsidRDefault="00442FDC">
      <w:pPr>
        <w:rPr>
          <w:rFonts w:ascii="Calibri" w:eastAsia="Calibri" w:hAnsi="Calibri" w:cs="Times New Roman"/>
        </w:rPr>
      </w:pPr>
      <w:r>
        <w:rPr>
          <w:rFonts w:ascii="Calibri" w:eastAsia="Calibri" w:hAnsi="Calibri" w:cs="Times New Roman"/>
        </w:rPr>
        <w:br w:type="page"/>
      </w:r>
    </w:p>
    <w:p w14:paraId="7515DF79" w14:textId="77777777" w:rsidR="00E72C5B" w:rsidRDefault="00140B8C" w:rsidP="00E72C5B">
      <w:pPr>
        <w:spacing w:after="0" w:line="240" w:lineRule="auto"/>
        <w:jc w:val="center"/>
        <w:rPr>
          <w:rFonts w:ascii="Calibri" w:eastAsia="Calibri" w:hAnsi="Calibri" w:cs="Times New Roman"/>
          <w:b/>
        </w:rPr>
      </w:pPr>
      <w:r>
        <w:rPr>
          <w:rFonts w:ascii="Calibri" w:eastAsia="Calibri" w:hAnsi="Calibri" w:cs="Times New Roman"/>
          <w:noProof/>
          <w:lang w:eastAsia="pl-PL"/>
        </w:rPr>
        <w:lastRenderedPageBreak/>
        <w:drawing>
          <wp:anchor distT="0" distB="0" distL="114300" distR="114300" simplePos="0" relativeHeight="251713536" behindDoc="1" locked="0" layoutInCell="1" allowOverlap="1" wp14:anchorId="1E684067" wp14:editId="207B6F09">
            <wp:simplePos x="0" y="0"/>
            <wp:positionH relativeFrom="column">
              <wp:posOffset>-678180</wp:posOffset>
            </wp:positionH>
            <wp:positionV relativeFrom="paragraph">
              <wp:posOffset>-629285</wp:posOffset>
            </wp:positionV>
            <wp:extent cx="2107692" cy="841248"/>
            <wp:effectExtent l="0" t="0" r="6985"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eczątka Stowarzyszenia.jpg"/>
                    <pic:cNvPicPr/>
                  </pic:nvPicPr>
                  <pic:blipFill>
                    <a:blip r:embed="rId7">
                      <a:extLst>
                        <a:ext uri="{28A0092B-C50C-407E-A947-70E740481C1C}">
                          <a14:useLocalDpi xmlns:a14="http://schemas.microsoft.com/office/drawing/2010/main" val="0"/>
                        </a:ext>
                      </a:extLst>
                    </a:blip>
                    <a:stretch>
                      <a:fillRect/>
                    </a:stretch>
                  </pic:blipFill>
                  <pic:spPr>
                    <a:xfrm>
                      <a:off x="0" y="0"/>
                      <a:ext cx="2107692" cy="841248"/>
                    </a:xfrm>
                    <a:prstGeom prst="rect">
                      <a:avLst/>
                    </a:prstGeom>
                  </pic:spPr>
                </pic:pic>
              </a:graphicData>
            </a:graphic>
          </wp:anchor>
        </w:drawing>
      </w:r>
    </w:p>
    <w:p w14:paraId="632B10ED" w14:textId="77777777" w:rsidR="00E72C5B" w:rsidRDefault="00E72C5B" w:rsidP="00E72C5B">
      <w:pPr>
        <w:spacing w:after="0" w:line="240" w:lineRule="auto"/>
        <w:jc w:val="center"/>
        <w:rPr>
          <w:rFonts w:ascii="Calibri" w:eastAsia="Calibri" w:hAnsi="Calibri" w:cs="Times New Roman"/>
          <w:b/>
        </w:rPr>
      </w:pPr>
    </w:p>
    <w:p w14:paraId="06354A90" w14:textId="70469209" w:rsidR="00E72C5B" w:rsidRPr="00540F29" w:rsidRDefault="00E72C5B" w:rsidP="00E72C5B">
      <w:pPr>
        <w:spacing w:after="0" w:line="240" w:lineRule="auto"/>
        <w:jc w:val="center"/>
        <w:rPr>
          <w:rFonts w:ascii="Calibri" w:eastAsia="Calibri" w:hAnsi="Calibri" w:cs="Times New Roman"/>
          <w:b/>
        </w:rPr>
      </w:pPr>
      <w:r w:rsidRPr="00540F29">
        <w:rPr>
          <w:rFonts w:ascii="Calibri" w:eastAsia="Calibri" w:hAnsi="Calibri" w:cs="Times New Roman"/>
          <w:b/>
        </w:rPr>
        <w:t xml:space="preserve">Uchwała nr </w:t>
      </w:r>
      <w:r>
        <w:rPr>
          <w:rFonts w:ascii="Calibri" w:eastAsia="Calibri" w:hAnsi="Calibri" w:cs="Times New Roman"/>
          <w:b/>
        </w:rPr>
        <w:t>2</w:t>
      </w:r>
      <w:r w:rsidRPr="00540F29">
        <w:rPr>
          <w:rFonts w:ascii="Calibri" w:eastAsia="Calibri" w:hAnsi="Calibri" w:cs="Times New Roman"/>
          <w:b/>
        </w:rPr>
        <w:t>/20</w:t>
      </w:r>
      <w:r w:rsidR="00AA5BA8">
        <w:rPr>
          <w:rFonts w:ascii="Calibri" w:eastAsia="Calibri" w:hAnsi="Calibri" w:cs="Times New Roman"/>
          <w:b/>
        </w:rPr>
        <w:t>20</w:t>
      </w:r>
    </w:p>
    <w:p w14:paraId="457A3075" w14:textId="77777777" w:rsidR="00E72C5B" w:rsidRPr="00540F29" w:rsidRDefault="00E72C5B" w:rsidP="00E72C5B">
      <w:pPr>
        <w:spacing w:after="0" w:line="240" w:lineRule="auto"/>
        <w:jc w:val="center"/>
        <w:rPr>
          <w:rFonts w:ascii="Calibri" w:eastAsia="Calibri" w:hAnsi="Calibri" w:cs="Times New Roman"/>
          <w:b/>
        </w:rPr>
      </w:pPr>
      <w:r>
        <w:rPr>
          <w:rFonts w:ascii="Calibri" w:eastAsia="Calibri" w:hAnsi="Calibri" w:cs="Times New Roman"/>
          <w:b/>
        </w:rPr>
        <w:t>Walnego Zebrania</w:t>
      </w:r>
      <w:r w:rsidRPr="00540F29">
        <w:rPr>
          <w:rFonts w:ascii="Calibri" w:eastAsia="Calibri" w:hAnsi="Calibri" w:cs="Times New Roman"/>
          <w:b/>
        </w:rPr>
        <w:t xml:space="preserve"> </w:t>
      </w:r>
      <w:r>
        <w:rPr>
          <w:rFonts w:ascii="Calibri" w:eastAsia="Calibri" w:hAnsi="Calibri" w:cs="Times New Roman"/>
          <w:b/>
        </w:rPr>
        <w:t xml:space="preserve">członków </w:t>
      </w:r>
      <w:r w:rsidRPr="00540F29">
        <w:rPr>
          <w:rFonts w:ascii="Calibri" w:eastAsia="Calibri" w:hAnsi="Calibri" w:cs="Times New Roman"/>
          <w:b/>
        </w:rPr>
        <w:t>Stowarzyszenia Rodzinnego Ogrodu Działkowego</w:t>
      </w:r>
    </w:p>
    <w:p w14:paraId="7BA1D08B" w14:textId="77777777" w:rsidR="00E72C5B" w:rsidRPr="00540F29" w:rsidRDefault="00E72C5B" w:rsidP="00E72C5B">
      <w:pPr>
        <w:spacing w:after="0" w:line="240" w:lineRule="auto"/>
        <w:jc w:val="center"/>
        <w:rPr>
          <w:rFonts w:ascii="Calibri" w:eastAsia="Calibri" w:hAnsi="Calibri" w:cs="Times New Roman"/>
          <w:b/>
        </w:rPr>
      </w:pPr>
      <w:r w:rsidRPr="00540F29">
        <w:rPr>
          <w:rFonts w:ascii="Calibri" w:eastAsia="Calibri" w:hAnsi="Calibri" w:cs="Times New Roman"/>
          <w:b/>
        </w:rPr>
        <w:t>im. Marii Curie Skłodowskiej w Elblągu</w:t>
      </w:r>
    </w:p>
    <w:p w14:paraId="09CA4EC0" w14:textId="6302AA85" w:rsidR="00E72C5B" w:rsidRPr="00540F29" w:rsidRDefault="00E72C5B" w:rsidP="00E72C5B">
      <w:pPr>
        <w:spacing w:after="0" w:line="240" w:lineRule="auto"/>
        <w:jc w:val="center"/>
        <w:rPr>
          <w:rFonts w:ascii="Calibri" w:eastAsia="Calibri" w:hAnsi="Calibri" w:cs="Times New Roman"/>
          <w:b/>
        </w:rPr>
      </w:pPr>
      <w:r w:rsidRPr="00540F29">
        <w:rPr>
          <w:rFonts w:ascii="Calibri" w:eastAsia="Calibri" w:hAnsi="Calibri" w:cs="Times New Roman"/>
          <w:b/>
        </w:rPr>
        <w:t xml:space="preserve">z dnia </w:t>
      </w:r>
      <w:r>
        <w:rPr>
          <w:rFonts w:ascii="Calibri" w:eastAsia="Calibri" w:hAnsi="Calibri" w:cs="Times New Roman"/>
          <w:b/>
        </w:rPr>
        <w:t>27</w:t>
      </w:r>
      <w:r w:rsidRPr="00540F29">
        <w:rPr>
          <w:rFonts w:ascii="Calibri" w:eastAsia="Calibri" w:hAnsi="Calibri" w:cs="Times New Roman"/>
          <w:b/>
        </w:rPr>
        <w:t xml:space="preserve"> </w:t>
      </w:r>
      <w:r w:rsidR="00AA5BA8">
        <w:rPr>
          <w:rFonts w:ascii="Calibri" w:eastAsia="Calibri" w:hAnsi="Calibri" w:cs="Times New Roman"/>
          <w:b/>
        </w:rPr>
        <w:t>czerwca</w:t>
      </w:r>
      <w:r w:rsidRPr="00540F29">
        <w:rPr>
          <w:rFonts w:ascii="Calibri" w:eastAsia="Calibri" w:hAnsi="Calibri" w:cs="Times New Roman"/>
          <w:b/>
        </w:rPr>
        <w:t xml:space="preserve"> 20</w:t>
      </w:r>
      <w:r w:rsidR="00AA5BA8">
        <w:rPr>
          <w:rFonts w:ascii="Calibri" w:eastAsia="Calibri" w:hAnsi="Calibri" w:cs="Times New Roman"/>
          <w:b/>
        </w:rPr>
        <w:t>20</w:t>
      </w:r>
      <w:r w:rsidRPr="00540F29">
        <w:rPr>
          <w:rFonts w:ascii="Calibri" w:eastAsia="Calibri" w:hAnsi="Calibri" w:cs="Times New Roman"/>
          <w:b/>
        </w:rPr>
        <w:t>r.</w:t>
      </w:r>
    </w:p>
    <w:p w14:paraId="313BBEBE" w14:textId="77777777" w:rsidR="00E72C5B" w:rsidRPr="00540F29" w:rsidRDefault="00E72C5B" w:rsidP="00E72C5B">
      <w:pPr>
        <w:spacing w:after="0" w:line="240" w:lineRule="auto"/>
        <w:jc w:val="center"/>
        <w:rPr>
          <w:rFonts w:ascii="Calibri" w:eastAsia="Calibri" w:hAnsi="Calibri" w:cs="Times New Roman"/>
        </w:rPr>
      </w:pPr>
    </w:p>
    <w:p w14:paraId="5C115231" w14:textId="77777777" w:rsidR="00E72C5B" w:rsidRPr="00540F29" w:rsidRDefault="00E72C5B" w:rsidP="00E72C5B">
      <w:pPr>
        <w:spacing w:after="0" w:line="240" w:lineRule="auto"/>
        <w:jc w:val="center"/>
        <w:rPr>
          <w:rFonts w:ascii="Calibri" w:eastAsia="Calibri" w:hAnsi="Calibri" w:cs="Times New Roman"/>
        </w:rPr>
      </w:pPr>
    </w:p>
    <w:p w14:paraId="1F8B1378" w14:textId="621C05F9" w:rsidR="00E72C5B" w:rsidRPr="00540F29" w:rsidRDefault="00E72C5B" w:rsidP="00E72C5B">
      <w:pPr>
        <w:spacing w:after="200" w:line="276" w:lineRule="auto"/>
        <w:jc w:val="center"/>
        <w:rPr>
          <w:rFonts w:ascii="Calibri" w:eastAsia="Calibri" w:hAnsi="Calibri" w:cs="Times New Roman"/>
        </w:rPr>
      </w:pPr>
      <w:r w:rsidRPr="00540F29">
        <w:rPr>
          <w:rFonts w:ascii="Calibri" w:eastAsia="Calibri" w:hAnsi="Calibri" w:cs="Times New Roman"/>
          <w:b/>
        </w:rPr>
        <w:t xml:space="preserve">w sprawie: </w:t>
      </w:r>
      <w:r>
        <w:rPr>
          <w:rFonts w:ascii="Calibri" w:eastAsia="Calibri" w:hAnsi="Calibri" w:cs="Times New Roman"/>
          <w:b/>
        </w:rPr>
        <w:t>absolutorium dla organów Stowarzyszenia za 201</w:t>
      </w:r>
      <w:r w:rsidR="00AA5BA8">
        <w:rPr>
          <w:rFonts w:ascii="Calibri" w:eastAsia="Calibri" w:hAnsi="Calibri" w:cs="Times New Roman"/>
          <w:b/>
        </w:rPr>
        <w:t>9</w:t>
      </w:r>
      <w:r>
        <w:rPr>
          <w:rFonts w:ascii="Calibri" w:eastAsia="Calibri" w:hAnsi="Calibri" w:cs="Times New Roman"/>
          <w:b/>
        </w:rPr>
        <w:t xml:space="preserve"> rok</w:t>
      </w:r>
    </w:p>
    <w:p w14:paraId="3576AB20" w14:textId="77777777" w:rsidR="00E72C5B" w:rsidRPr="00540F29" w:rsidRDefault="00E72C5B" w:rsidP="00E72C5B">
      <w:pPr>
        <w:spacing w:after="200" w:line="276" w:lineRule="auto"/>
        <w:rPr>
          <w:rFonts w:ascii="Calibri" w:eastAsia="Calibri" w:hAnsi="Calibri" w:cs="Times New Roman"/>
        </w:rPr>
      </w:pPr>
    </w:p>
    <w:p w14:paraId="248FBDDF" w14:textId="77777777" w:rsidR="00E72C5B" w:rsidRPr="00540F29" w:rsidRDefault="00E72C5B" w:rsidP="00E72C5B">
      <w:pPr>
        <w:spacing w:after="200" w:line="276" w:lineRule="auto"/>
        <w:ind w:firstLine="708"/>
        <w:jc w:val="both"/>
        <w:rPr>
          <w:rFonts w:ascii="Calibri" w:eastAsia="Calibri" w:hAnsi="Calibri" w:cs="Times New Roman"/>
        </w:rPr>
      </w:pPr>
      <w:r>
        <w:rPr>
          <w:rFonts w:ascii="Calibri" w:eastAsia="Calibri" w:hAnsi="Calibri" w:cs="Times New Roman"/>
        </w:rPr>
        <w:t xml:space="preserve">Walne Zebranie członków Stowarzyszenia ROD </w:t>
      </w:r>
      <w:r w:rsidRPr="00540F29">
        <w:rPr>
          <w:rFonts w:ascii="Calibri" w:eastAsia="Calibri" w:hAnsi="Calibri" w:cs="Times New Roman"/>
        </w:rPr>
        <w:t xml:space="preserve">w Elblągu działając na podstawie </w:t>
      </w:r>
      <w:r w:rsidRPr="00540F29">
        <w:rPr>
          <w:rFonts w:ascii="Calibri" w:eastAsia="Calibri" w:hAnsi="Calibri" w:cs="Calibri"/>
        </w:rPr>
        <w:t>§</w:t>
      </w:r>
      <w:r w:rsidRPr="00540F29">
        <w:rPr>
          <w:rFonts w:ascii="Calibri" w:eastAsia="Calibri" w:hAnsi="Calibri" w:cs="Times New Roman"/>
        </w:rPr>
        <w:t xml:space="preserve"> </w:t>
      </w:r>
      <w:r>
        <w:rPr>
          <w:rFonts w:ascii="Calibri" w:eastAsia="Calibri" w:hAnsi="Calibri" w:cs="Times New Roman"/>
        </w:rPr>
        <w:t>26</w:t>
      </w:r>
      <w:r w:rsidRPr="00540F29">
        <w:rPr>
          <w:rFonts w:ascii="Calibri" w:eastAsia="Calibri" w:hAnsi="Calibri" w:cs="Times New Roman"/>
        </w:rPr>
        <w:t xml:space="preserve"> </w:t>
      </w:r>
      <w:r>
        <w:rPr>
          <w:rFonts w:ascii="Calibri" w:eastAsia="Calibri" w:hAnsi="Calibri" w:cs="Times New Roman"/>
        </w:rPr>
        <w:t xml:space="preserve">ust. 1 </w:t>
      </w:r>
      <w:r w:rsidR="000B5C75">
        <w:rPr>
          <w:rFonts w:ascii="Calibri" w:eastAsia="Calibri" w:hAnsi="Calibri" w:cs="Times New Roman"/>
        </w:rPr>
        <w:br/>
      </w:r>
      <w:r>
        <w:rPr>
          <w:rFonts w:ascii="Calibri" w:eastAsia="Calibri" w:hAnsi="Calibri" w:cs="Times New Roman"/>
        </w:rPr>
        <w:t>lit.</w:t>
      </w:r>
      <w:r w:rsidR="000B5C75">
        <w:rPr>
          <w:rFonts w:ascii="Calibri" w:eastAsia="Calibri" w:hAnsi="Calibri" w:cs="Times New Roman"/>
        </w:rPr>
        <w:t xml:space="preserve"> </w:t>
      </w:r>
      <w:r>
        <w:rPr>
          <w:rFonts w:ascii="Calibri" w:eastAsia="Calibri" w:hAnsi="Calibri" w:cs="Times New Roman"/>
        </w:rPr>
        <w:t xml:space="preserve">d) Statutu Stowarzyszenia ROD </w:t>
      </w:r>
    </w:p>
    <w:p w14:paraId="3973E649" w14:textId="77777777" w:rsidR="00E72C5B" w:rsidRPr="00540F29" w:rsidRDefault="00E72C5B" w:rsidP="00E72C5B">
      <w:pPr>
        <w:spacing w:after="200" w:line="276" w:lineRule="auto"/>
        <w:jc w:val="center"/>
        <w:rPr>
          <w:rFonts w:ascii="Calibri" w:eastAsia="Calibri" w:hAnsi="Calibri" w:cs="Times New Roman"/>
        </w:rPr>
      </w:pPr>
      <w:r>
        <w:rPr>
          <w:rFonts w:ascii="Calibri" w:eastAsia="Calibri" w:hAnsi="Calibri" w:cs="Times New Roman"/>
          <w:b/>
        </w:rPr>
        <w:t>postanawia:</w:t>
      </w:r>
    </w:p>
    <w:p w14:paraId="2E5642EE" w14:textId="77777777" w:rsidR="00E72C5B" w:rsidRPr="00540F29" w:rsidRDefault="00E72C5B" w:rsidP="00E72C5B">
      <w:pPr>
        <w:spacing w:after="200" w:line="276" w:lineRule="auto"/>
        <w:jc w:val="center"/>
        <w:rPr>
          <w:rFonts w:ascii="Calibri" w:eastAsia="Calibri" w:hAnsi="Calibri" w:cs="Times New Roman"/>
        </w:rPr>
      </w:pPr>
      <w:r w:rsidRPr="00540F29">
        <w:rPr>
          <w:rFonts w:ascii="Calibri" w:eastAsia="Calibri" w:hAnsi="Calibri" w:cs="Calibri"/>
        </w:rPr>
        <w:t>§</w:t>
      </w:r>
      <w:r w:rsidRPr="00540F29">
        <w:rPr>
          <w:rFonts w:ascii="Calibri" w:eastAsia="Calibri" w:hAnsi="Calibri" w:cs="Times New Roman"/>
        </w:rPr>
        <w:t xml:space="preserve"> 1</w:t>
      </w:r>
    </w:p>
    <w:p w14:paraId="3E527815" w14:textId="62AE53BA" w:rsidR="00E72C5B" w:rsidRDefault="00430F8A" w:rsidP="00E72C5B">
      <w:pPr>
        <w:spacing w:after="200" w:line="276" w:lineRule="auto"/>
        <w:rPr>
          <w:rFonts w:ascii="Calibri" w:eastAsia="Calibri" w:hAnsi="Calibri" w:cs="Times New Roman"/>
        </w:rPr>
      </w:pPr>
      <w:r>
        <w:rPr>
          <w:rFonts w:ascii="Calibri" w:eastAsia="Calibri" w:hAnsi="Calibri" w:cs="Times New Roman"/>
        </w:rPr>
        <w:t>u</w:t>
      </w:r>
      <w:r w:rsidR="00E72C5B">
        <w:rPr>
          <w:rFonts w:ascii="Calibri" w:eastAsia="Calibri" w:hAnsi="Calibri" w:cs="Times New Roman"/>
        </w:rPr>
        <w:t xml:space="preserve">dzielić absolutorium </w:t>
      </w:r>
      <w:r w:rsidR="00897DBA">
        <w:rPr>
          <w:rFonts w:ascii="Calibri" w:eastAsia="Calibri" w:hAnsi="Calibri" w:cs="Times New Roman"/>
        </w:rPr>
        <w:t xml:space="preserve">nw. </w:t>
      </w:r>
      <w:r w:rsidR="00E72C5B">
        <w:rPr>
          <w:rFonts w:ascii="Calibri" w:eastAsia="Calibri" w:hAnsi="Calibri" w:cs="Times New Roman"/>
        </w:rPr>
        <w:t xml:space="preserve">organom Stowarzyszenia ROD </w:t>
      </w:r>
      <w:r w:rsidR="00897DBA">
        <w:rPr>
          <w:rFonts w:ascii="Calibri" w:eastAsia="Calibri" w:hAnsi="Calibri" w:cs="Times New Roman"/>
        </w:rPr>
        <w:t>za ich działalność w 201</w:t>
      </w:r>
      <w:r w:rsidR="00AA5BA8">
        <w:rPr>
          <w:rFonts w:ascii="Calibri" w:eastAsia="Calibri" w:hAnsi="Calibri" w:cs="Times New Roman"/>
        </w:rPr>
        <w:t>9</w:t>
      </w:r>
      <w:r w:rsidR="00897DBA">
        <w:rPr>
          <w:rFonts w:ascii="Calibri" w:eastAsia="Calibri" w:hAnsi="Calibri" w:cs="Times New Roman"/>
        </w:rPr>
        <w:t xml:space="preserve"> roku</w:t>
      </w:r>
    </w:p>
    <w:p w14:paraId="7CD58C60" w14:textId="77777777" w:rsidR="00897DBA" w:rsidRDefault="00897DBA" w:rsidP="00897DBA">
      <w:pPr>
        <w:pStyle w:val="Akapitzlist"/>
        <w:numPr>
          <w:ilvl w:val="0"/>
          <w:numId w:val="1"/>
        </w:numPr>
        <w:spacing w:after="200" w:line="276" w:lineRule="auto"/>
        <w:rPr>
          <w:rFonts w:ascii="Calibri" w:eastAsia="Calibri" w:hAnsi="Calibri" w:cs="Times New Roman"/>
        </w:rPr>
      </w:pPr>
      <w:r>
        <w:rPr>
          <w:rFonts w:ascii="Calibri" w:eastAsia="Calibri" w:hAnsi="Calibri" w:cs="Times New Roman"/>
        </w:rPr>
        <w:t>Komisji Rewizyjnej Stowarzyszenia ROD</w:t>
      </w:r>
    </w:p>
    <w:p w14:paraId="27773B68" w14:textId="77777777" w:rsidR="00897DBA" w:rsidRDefault="00897DBA" w:rsidP="00897DBA">
      <w:pPr>
        <w:pStyle w:val="Akapitzlist"/>
        <w:numPr>
          <w:ilvl w:val="0"/>
          <w:numId w:val="1"/>
        </w:numPr>
        <w:spacing w:after="200" w:line="276" w:lineRule="auto"/>
        <w:rPr>
          <w:rFonts w:ascii="Calibri" w:eastAsia="Calibri" w:hAnsi="Calibri" w:cs="Times New Roman"/>
        </w:rPr>
      </w:pPr>
      <w:r>
        <w:rPr>
          <w:rFonts w:ascii="Calibri" w:eastAsia="Calibri" w:hAnsi="Calibri" w:cs="Times New Roman"/>
        </w:rPr>
        <w:t>Zarządowi Stowarzyszenia ROD</w:t>
      </w:r>
    </w:p>
    <w:p w14:paraId="242EDA6D" w14:textId="77777777" w:rsidR="00897DBA" w:rsidRPr="00897DBA" w:rsidRDefault="00897DBA" w:rsidP="00897DBA">
      <w:pPr>
        <w:pStyle w:val="Akapitzlist"/>
        <w:numPr>
          <w:ilvl w:val="0"/>
          <w:numId w:val="1"/>
        </w:numPr>
        <w:spacing w:after="200" w:line="276" w:lineRule="auto"/>
        <w:rPr>
          <w:rFonts w:ascii="Calibri" w:eastAsia="Calibri" w:hAnsi="Calibri" w:cs="Times New Roman"/>
        </w:rPr>
      </w:pPr>
      <w:r>
        <w:rPr>
          <w:rFonts w:ascii="Calibri" w:eastAsia="Calibri" w:hAnsi="Calibri" w:cs="Times New Roman"/>
        </w:rPr>
        <w:t>Komisji Rozjemczej Stowarzyszenia ROD</w:t>
      </w:r>
    </w:p>
    <w:p w14:paraId="347E52AD" w14:textId="77777777" w:rsidR="00E72C5B" w:rsidRPr="00540F29" w:rsidRDefault="00E72C5B" w:rsidP="00E72C5B">
      <w:pPr>
        <w:spacing w:after="200" w:line="276" w:lineRule="auto"/>
        <w:jc w:val="center"/>
        <w:rPr>
          <w:rFonts w:ascii="Calibri" w:eastAsia="Calibri" w:hAnsi="Calibri" w:cs="Times New Roman"/>
        </w:rPr>
      </w:pPr>
      <w:r w:rsidRPr="00540F29">
        <w:rPr>
          <w:rFonts w:ascii="Calibri" w:eastAsia="Calibri" w:hAnsi="Calibri" w:cs="Times New Roman"/>
        </w:rPr>
        <w:t>§ 2</w:t>
      </w:r>
    </w:p>
    <w:p w14:paraId="6D3690D6" w14:textId="77777777" w:rsidR="00E72C5B" w:rsidRPr="00540F29" w:rsidRDefault="00E72C5B" w:rsidP="00E72C5B">
      <w:pPr>
        <w:spacing w:after="200" w:line="276" w:lineRule="auto"/>
        <w:rPr>
          <w:rFonts w:ascii="Calibri" w:eastAsia="Calibri" w:hAnsi="Calibri" w:cs="Times New Roman"/>
        </w:rPr>
      </w:pPr>
      <w:r w:rsidRPr="00540F29">
        <w:rPr>
          <w:rFonts w:ascii="Calibri" w:eastAsia="Calibri" w:hAnsi="Calibri" w:cs="Times New Roman"/>
        </w:rPr>
        <w:t>Uchwała wchodzi w życie z dniem podjęcia</w:t>
      </w:r>
    </w:p>
    <w:p w14:paraId="615F4159" w14:textId="77777777" w:rsidR="00E72C5B" w:rsidRPr="00540F29" w:rsidRDefault="00E72C5B" w:rsidP="00E72C5B">
      <w:pPr>
        <w:spacing w:after="200" w:line="276" w:lineRule="auto"/>
        <w:rPr>
          <w:rFonts w:ascii="Calibri" w:eastAsia="Calibri" w:hAnsi="Calibri" w:cs="Times New Roman"/>
        </w:rPr>
      </w:pPr>
    </w:p>
    <w:p w14:paraId="1E5AEAD8" w14:textId="77777777" w:rsidR="00E72C5B" w:rsidRPr="00540F29" w:rsidRDefault="009326C4" w:rsidP="00E72C5B">
      <w:pPr>
        <w:spacing w:after="200" w:line="276" w:lineRule="auto"/>
        <w:jc w:val="center"/>
        <w:rPr>
          <w:rFonts w:ascii="Calibri" w:eastAsia="Calibri" w:hAnsi="Calibri" w:cs="Times New Roman"/>
        </w:rPr>
      </w:pPr>
      <w:r>
        <w:rPr>
          <w:noProof/>
          <w:lang w:eastAsia="pl-PL"/>
        </w:rPr>
        <w:drawing>
          <wp:anchor distT="0" distB="0" distL="114300" distR="114300" simplePos="0" relativeHeight="251661312" behindDoc="1" locked="0" layoutInCell="1" allowOverlap="1" wp14:anchorId="3A5F67EA" wp14:editId="792245F5">
            <wp:simplePos x="0" y="0"/>
            <wp:positionH relativeFrom="margin">
              <wp:posOffset>4251325</wp:posOffset>
            </wp:positionH>
            <wp:positionV relativeFrom="paragraph">
              <wp:posOffset>35560</wp:posOffset>
            </wp:positionV>
            <wp:extent cx="772160" cy="621665"/>
            <wp:effectExtent l="0" t="0" r="8890" b="698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afka Andrzeja.jpg"/>
                    <pic:cNvPicPr/>
                  </pic:nvPicPr>
                  <pic:blipFill>
                    <a:blip r:embed="rId9">
                      <a:extLst>
                        <a:ext uri="{28A0092B-C50C-407E-A947-70E740481C1C}">
                          <a14:useLocalDpi xmlns:a14="http://schemas.microsoft.com/office/drawing/2010/main" val="0"/>
                        </a:ext>
                      </a:extLst>
                    </a:blip>
                    <a:stretch>
                      <a:fillRect/>
                    </a:stretch>
                  </pic:blipFill>
                  <pic:spPr>
                    <a:xfrm>
                      <a:off x="0" y="0"/>
                      <a:ext cx="772160" cy="621665"/>
                    </a:xfrm>
                    <a:prstGeom prst="rect">
                      <a:avLst/>
                    </a:prstGeom>
                  </pic:spPr>
                </pic:pic>
              </a:graphicData>
            </a:graphic>
          </wp:anchor>
        </w:drawing>
      </w:r>
      <w:r>
        <w:rPr>
          <w:rFonts w:ascii="Calibri" w:eastAsia="Calibri" w:hAnsi="Calibri" w:cs="Times New Roman"/>
          <w:noProof/>
          <w:lang w:eastAsia="pl-PL"/>
        </w:rPr>
        <w:drawing>
          <wp:anchor distT="0" distB="0" distL="114300" distR="114300" simplePos="0" relativeHeight="251660288" behindDoc="1" locked="0" layoutInCell="1" allowOverlap="1" wp14:anchorId="32E2D2EC" wp14:editId="42C27895">
            <wp:simplePos x="0" y="0"/>
            <wp:positionH relativeFrom="column">
              <wp:posOffset>243205</wp:posOffset>
            </wp:positionH>
            <wp:positionV relativeFrom="paragraph">
              <wp:posOffset>5080</wp:posOffset>
            </wp:positionV>
            <wp:extent cx="1107948" cy="586740"/>
            <wp:effectExtent l="0" t="0" r="0" b="381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ja parafk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7948" cy="586740"/>
                    </a:xfrm>
                    <a:prstGeom prst="rect">
                      <a:avLst/>
                    </a:prstGeom>
                  </pic:spPr>
                </pic:pic>
              </a:graphicData>
            </a:graphic>
          </wp:anchor>
        </w:drawing>
      </w:r>
      <w:r w:rsidR="00E72C5B">
        <w:rPr>
          <w:rFonts w:ascii="Calibri" w:eastAsia="Calibri" w:hAnsi="Calibri" w:cs="Times New Roman"/>
        </w:rPr>
        <w:t>Sekretarz</w:t>
      </w:r>
      <w:r w:rsidR="00E72C5B">
        <w:rPr>
          <w:rFonts w:ascii="Calibri" w:eastAsia="Calibri" w:hAnsi="Calibri" w:cs="Times New Roman"/>
        </w:rPr>
        <w:tab/>
      </w:r>
      <w:r w:rsidR="00E72C5B">
        <w:rPr>
          <w:rFonts w:ascii="Calibri" w:eastAsia="Calibri" w:hAnsi="Calibri" w:cs="Times New Roman"/>
        </w:rPr>
        <w:tab/>
      </w:r>
      <w:r w:rsidR="00E72C5B">
        <w:rPr>
          <w:rFonts w:ascii="Calibri" w:eastAsia="Calibri" w:hAnsi="Calibri" w:cs="Times New Roman"/>
        </w:rPr>
        <w:tab/>
      </w:r>
      <w:r w:rsidR="00E72C5B">
        <w:rPr>
          <w:rFonts w:ascii="Calibri" w:eastAsia="Calibri" w:hAnsi="Calibri" w:cs="Times New Roman"/>
        </w:rPr>
        <w:tab/>
      </w:r>
      <w:r w:rsidR="00E72C5B">
        <w:rPr>
          <w:rFonts w:ascii="Calibri" w:eastAsia="Calibri" w:hAnsi="Calibri" w:cs="Times New Roman"/>
        </w:rPr>
        <w:tab/>
      </w:r>
      <w:r w:rsidR="00E72C5B">
        <w:rPr>
          <w:rFonts w:ascii="Calibri" w:eastAsia="Calibri" w:hAnsi="Calibri" w:cs="Times New Roman"/>
        </w:rPr>
        <w:tab/>
      </w:r>
      <w:r w:rsidR="00E72C5B">
        <w:rPr>
          <w:rFonts w:ascii="Calibri" w:eastAsia="Calibri" w:hAnsi="Calibri" w:cs="Times New Roman"/>
        </w:rPr>
        <w:tab/>
        <w:t>Przewodniczący</w:t>
      </w:r>
    </w:p>
    <w:p w14:paraId="20F02F72" w14:textId="77777777" w:rsidR="00E72C5B" w:rsidRPr="00540F29" w:rsidRDefault="00E72C5B" w:rsidP="00E72C5B">
      <w:pPr>
        <w:spacing w:after="200" w:line="276" w:lineRule="auto"/>
        <w:ind w:firstLine="708"/>
        <w:rPr>
          <w:rFonts w:ascii="Calibri" w:eastAsia="Calibri" w:hAnsi="Calibri" w:cs="Times New Roman"/>
        </w:rPr>
      </w:pPr>
      <w:r w:rsidRPr="00540F29">
        <w:rPr>
          <w:rFonts w:ascii="Calibri" w:eastAsia="Calibri" w:hAnsi="Calibri" w:cs="Times New Roman"/>
        </w:rPr>
        <w:t>…………………………………..</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540F29">
        <w:rPr>
          <w:rFonts w:ascii="Calibri" w:eastAsia="Calibri" w:hAnsi="Calibri" w:cs="Times New Roman"/>
        </w:rPr>
        <w:t>…………………………………..</w:t>
      </w:r>
    </w:p>
    <w:p w14:paraId="3958ED20" w14:textId="77777777" w:rsidR="00E72C5B" w:rsidRPr="00540F29" w:rsidRDefault="00E72C5B" w:rsidP="00E72C5B">
      <w:pPr>
        <w:spacing w:after="200" w:line="276" w:lineRule="auto"/>
        <w:rPr>
          <w:rFonts w:ascii="Calibri" w:eastAsia="Calibri" w:hAnsi="Calibri" w:cs="Times New Roman"/>
        </w:rPr>
      </w:pPr>
    </w:p>
    <w:p w14:paraId="238DADC2" w14:textId="77777777" w:rsidR="00E72C5B" w:rsidRPr="00540F29" w:rsidRDefault="00E72C5B" w:rsidP="00E72C5B">
      <w:pPr>
        <w:spacing w:after="200" w:line="276" w:lineRule="auto"/>
        <w:rPr>
          <w:rFonts w:ascii="Calibri" w:eastAsia="Calibri" w:hAnsi="Calibri" w:cs="Times New Roman"/>
        </w:rPr>
      </w:pPr>
    </w:p>
    <w:p w14:paraId="0D4FA9BF" w14:textId="77777777" w:rsidR="00897DBA" w:rsidRDefault="00897DBA">
      <w:r>
        <w:br w:type="page"/>
      </w:r>
    </w:p>
    <w:p w14:paraId="442FB5B1" w14:textId="77777777" w:rsidR="00897DBA" w:rsidRDefault="00140B8C" w:rsidP="00897DBA">
      <w:pPr>
        <w:spacing w:after="0" w:line="240" w:lineRule="auto"/>
        <w:jc w:val="center"/>
        <w:rPr>
          <w:rFonts w:ascii="Calibri" w:eastAsia="Calibri" w:hAnsi="Calibri" w:cs="Times New Roman"/>
          <w:b/>
        </w:rPr>
      </w:pPr>
      <w:r>
        <w:rPr>
          <w:rFonts w:ascii="Calibri" w:eastAsia="Calibri" w:hAnsi="Calibri" w:cs="Times New Roman"/>
          <w:noProof/>
          <w:lang w:eastAsia="pl-PL"/>
        </w:rPr>
        <w:lastRenderedPageBreak/>
        <w:drawing>
          <wp:anchor distT="0" distB="0" distL="114300" distR="114300" simplePos="0" relativeHeight="251715584" behindDoc="1" locked="0" layoutInCell="1" allowOverlap="1" wp14:anchorId="3998C598" wp14:editId="34E12D6A">
            <wp:simplePos x="0" y="0"/>
            <wp:positionH relativeFrom="column">
              <wp:posOffset>-716280</wp:posOffset>
            </wp:positionH>
            <wp:positionV relativeFrom="paragraph">
              <wp:posOffset>-667385</wp:posOffset>
            </wp:positionV>
            <wp:extent cx="2107692" cy="841248"/>
            <wp:effectExtent l="0" t="0" r="6985" b="0"/>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eczątka Stowarzyszenia.jpg"/>
                    <pic:cNvPicPr/>
                  </pic:nvPicPr>
                  <pic:blipFill>
                    <a:blip r:embed="rId7">
                      <a:extLst>
                        <a:ext uri="{28A0092B-C50C-407E-A947-70E740481C1C}">
                          <a14:useLocalDpi xmlns:a14="http://schemas.microsoft.com/office/drawing/2010/main" val="0"/>
                        </a:ext>
                      </a:extLst>
                    </a:blip>
                    <a:stretch>
                      <a:fillRect/>
                    </a:stretch>
                  </pic:blipFill>
                  <pic:spPr>
                    <a:xfrm>
                      <a:off x="0" y="0"/>
                      <a:ext cx="2107692" cy="841248"/>
                    </a:xfrm>
                    <a:prstGeom prst="rect">
                      <a:avLst/>
                    </a:prstGeom>
                  </pic:spPr>
                </pic:pic>
              </a:graphicData>
            </a:graphic>
          </wp:anchor>
        </w:drawing>
      </w:r>
    </w:p>
    <w:p w14:paraId="755A0EB4" w14:textId="77777777" w:rsidR="00897DBA" w:rsidRDefault="00897DBA" w:rsidP="00897DBA">
      <w:pPr>
        <w:spacing w:after="0" w:line="240" w:lineRule="auto"/>
        <w:jc w:val="center"/>
        <w:rPr>
          <w:rFonts w:ascii="Calibri" w:eastAsia="Calibri" w:hAnsi="Calibri" w:cs="Times New Roman"/>
          <w:b/>
        </w:rPr>
      </w:pPr>
    </w:p>
    <w:p w14:paraId="1AF31391" w14:textId="0525B7DC" w:rsidR="00897DBA" w:rsidRPr="00540F29" w:rsidRDefault="00897DBA" w:rsidP="00897DBA">
      <w:pPr>
        <w:spacing w:after="0" w:line="240" w:lineRule="auto"/>
        <w:jc w:val="center"/>
        <w:rPr>
          <w:rFonts w:ascii="Calibri" w:eastAsia="Calibri" w:hAnsi="Calibri" w:cs="Times New Roman"/>
          <w:b/>
        </w:rPr>
      </w:pPr>
      <w:r w:rsidRPr="00540F29">
        <w:rPr>
          <w:rFonts w:ascii="Calibri" w:eastAsia="Calibri" w:hAnsi="Calibri" w:cs="Times New Roman"/>
          <w:b/>
        </w:rPr>
        <w:t xml:space="preserve">Uchwała nr </w:t>
      </w:r>
      <w:r>
        <w:rPr>
          <w:rFonts w:ascii="Calibri" w:eastAsia="Calibri" w:hAnsi="Calibri" w:cs="Times New Roman"/>
          <w:b/>
        </w:rPr>
        <w:t>3</w:t>
      </w:r>
      <w:r w:rsidRPr="00540F29">
        <w:rPr>
          <w:rFonts w:ascii="Calibri" w:eastAsia="Calibri" w:hAnsi="Calibri" w:cs="Times New Roman"/>
          <w:b/>
        </w:rPr>
        <w:t>/20</w:t>
      </w:r>
      <w:r w:rsidR="00AA5BA8">
        <w:rPr>
          <w:rFonts w:ascii="Calibri" w:eastAsia="Calibri" w:hAnsi="Calibri" w:cs="Times New Roman"/>
          <w:b/>
        </w:rPr>
        <w:t>20</w:t>
      </w:r>
    </w:p>
    <w:p w14:paraId="7A426508" w14:textId="77777777" w:rsidR="00897DBA" w:rsidRPr="00540F29" w:rsidRDefault="00897DBA" w:rsidP="00897DBA">
      <w:pPr>
        <w:spacing w:after="0" w:line="240" w:lineRule="auto"/>
        <w:jc w:val="center"/>
        <w:rPr>
          <w:rFonts w:ascii="Calibri" w:eastAsia="Calibri" w:hAnsi="Calibri" w:cs="Times New Roman"/>
          <w:b/>
        </w:rPr>
      </w:pPr>
      <w:r>
        <w:rPr>
          <w:rFonts w:ascii="Calibri" w:eastAsia="Calibri" w:hAnsi="Calibri" w:cs="Times New Roman"/>
          <w:b/>
        </w:rPr>
        <w:t>Walnego Zebrania</w:t>
      </w:r>
      <w:r w:rsidRPr="00540F29">
        <w:rPr>
          <w:rFonts w:ascii="Calibri" w:eastAsia="Calibri" w:hAnsi="Calibri" w:cs="Times New Roman"/>
          <w:b/>
        </w:rPr>
        <w:t xml:space="preserve"> </w:t>
      </w:r>
      <w:r>
        <w:rPr>
          <w:rFonts w:ascii="Calibri" w:eastAsia="Calibri" w:hAnsi="Calibri" w:cs="Times New Roman"/>
          <w:b/>
        </w:rPr>
        <w:t xml:space="preserve">członków </w:t>
      </w:r>
      <w:r w:rsidRPr="00540F29">
        <w:rPr>
          <w:rFonts w:ascii="Calibri" w:eastAsia="Calibri" w:hAnsi="Calibri" w:cs="Times New Roman"/>
          <w:b/>
        </w:rPr>
        <w:t>Stowarzyszenia Rodzinnego Ogrodu Działkowego</w:t>
      </w:r>
    </w:p>
    <w:p w14:paraId="602AEF6C" w14:textId="77777777" w:rsidR="00897DBA" w:rsidRPr="00540F29" w:rsidRDefault="00897DBA" w:rsidP="00897DBA">
      <w:pPr>
        <w:spacing w:after="0" w:line="240" w:lineRule="auto"/>
        <w:jc w:val="center"/>
        <w:rPr>
          <w:rFonts w:ascii="Calibri" w:eastAsia="Calibri" w:hAnsi="Calibri" w:cs="Times New Roman"/>
          <w:b/>
        </w:rPr>
      </w:pPr>
      <w:r w:rsidRPr="00540F29">
        <w:rPr>
          <w:rFonts w:ascii="Calibri" w:eastAsia="Calibri" w:hAnsi="Calibri" w:cs="Times New Roman"/>
          <w:b/>
        </w:rPr>
        <w:t>im. Marii Curie Skłodowskiej w Elblągu</w:t>
      </w:r>
    </w:p>
    <w:p w14:paraId="6A2FE477" w14:textId="404A25DD" w:rsidR="00897DBA" w:rsidRPr="00540F29" w:rsidRDefault="00897DBA" w:rsidP="00897DBA">
      <w:pPr>
        <w:spacing w:after="0" w:line="240" w:lineRule="auto"/>
        <w:jc w:val="center"/>
        <w:rPr>
          <w:rFonts w:ascii="Calibri" w:eastAsia="Calibri" w:hAnsi="Calibri" w:cs="Times New Roman"/>
          <w:b/>
        </w:rPr>
      </w:pPr>
      <w:r w:rsidRPr="00540F29">
        <w:rPr>
          <w:rFonts w:ascii="Calibri" w:eastAsia="Calibri" w:hAnsi="Calibri" w:cs="Times New Roman"/>
          <w:b/>
        </w:rPr>
        <w:t xml:space="preserve">z dnia </w:t>
      </w:r>
      <w:r>
        <w:rPr>
          <w:rFonts w:ascii="Calibri" w:eastAsia="Calibri" w:hAnsi="Calibri" w:cs="Times New Roman"/>
          <w:b/>
        </w:rPr>
        <w:t>27</w:t>
      </w:r>
      <w:r w:rsidRPr="00540F29">
        <w:rPr>
          <w:rFonts w:ascii="Calibri" w:eastAsia="Calibri" w:hAnsi="Calibri" w:cs="Times New Roman"/>
          <w:b/>
        </w:rPr>
        <w:t xml:space="preserve"> </w:t>
      </w:r>
      <w:r w:rsidR="00AA5BA8">
        <w:rPr>
          <w:rFonts w:ascii="Calibri" w:eastAsia="Calibri" w:hAnsi="Calibri" w:cs="Times New Roman"/>
          <w:b/>
        </w:rPr>
        <w:t>czerwca</w:t>
      </w:r>
      <w:r w:rsidRPr="00540F29">
        <w:rPr>
          <w:rFonts w:ascii="Calibri" w:eastAsia="Calibri" w:hAnsi="Calibri" w:cs="Times New Roman"/>
          <w:b/>
        </w:rPr>
        <w:t xml:space="preserve"> 20</w:t>
      </w:r>
      <w:r w:rsidR="00AA5BA8">
        <w:rPr>
          <w:rFonts w:ascii="Calibri" w:eastAsia="Calibri" w:hAnsi="Calibri" w:cs="Times New Roman"/>
          <w:b/>
        </w:rPr>
        <w:t xml:space="preserve">20 </w:t>
      </w:r>
      <w:r w:rsidRPr="00540F29">
        <w:rPr>
          <w:rFonts w:ascii="Calibri" w:eastAsia="Calibri" w:hAnsi="Calibri" w:cs="Times New Roman"/>
          <w:b/>
        </w:rPr>
        <w:t>r.</w:t>
      </w:r>
    </w:p>
    <w:p w14:paraId="4A5C8817" w14:textId="77777777" w:rsidR="00897DBA" w:rsidRPr="00540F29" w:rsidRDefault="00897DBA" w:rsidP="00897DBA">
      <w:pPr>
        <w:spacing w:after="0" w:line="240" w:lineRule="auto"/>
        <w:jc w:val="center"/>
        <w:rPr>
          <w:rFonts w:ascii="Calibri" w:eastAsia="Calibri" w:hAnsi="Calibri" w:cs="Times New Roman"/>
        </w:rPr>
      </w:pPr>
    </w:p>
    <w:p w14:paraId="5ADDB28B" w14:textId="77777777" w:rsidR="00897DBA" w:rsidRPr="00540F29" w:rsidRDefault="00897DBA" w:rsidP="00897DBA">
      <w:pPr>
        <w:spacing w:after="0" w:line="240" w:lineRule="auto"/>
        <w:jc w:val="center"/>
        <w:rPr>
          <w:rFonts w:ascii="Calibri" w:eastAsia="Calibri" w:hAnsi="Calibri" w:cs="Times New Roman"/>
        </w:rPr>
      </w:pPr>
    </w:p>
    <w:p w14:paraId="061776AF" w14:textId="36E2E4AF" w:rsidR="00897DBA" w:rsidRPr="00540F29" w:rsidRDefault="00897DBA" w:rsidP="00897DBA">
      <w:pPr>
        <w:spacing w:after="200" w:line="276" w:lineRule="auto"/>
        <w:jc w:val="center"/>
        <w:rPr>
          <w:rFonts w:ascii="Calibri" w:eastAsia="Calibri" w:hAnsi="Calibri" w:cs="Times New Roman"/>
        </w:rPr>
      </w:pPr>
      <w:r w:rsidRPr="00540F29">
        <w:rPr>
          <w:rFonts w:ascii="Calibri" w:eastAsia="Calibri" w:hAnsi="Calibri" w:cs="Times New Roman"/>
          <w:b/>
        </w:rPr>
        <w:t xml:space="preserve">w sprawie: </w:t>
      </w:r>
      <w:r>
        <w:rPr>
          <w:rFonts w:ascii="Calibri" w:eastAsia="Calibri" w:hAnsi="Calibri" w:cs="Times New Roman"/>
          <w:b/>
        </w:rPr>
        <w:t xml:space="preserve">zatwierdzenia </w:t>
      </w:r>
      <w:r w:rsidR="00352611">
        <w:rPr>
          <w:rFonts w:ascii="Calibri" w:eastAsia="Calibri" w:hAnsi="Calibri" w:cs="Times New Roman"/>
          <w:b/>
        </w:rPr>
        <w:t xml:space="preserve">planu </w:t>
      </w:r>
      <w:r w:rsidR="00442FDC">
        <w:rPr>
          <w:rFonts w:ascii="Calibri" w:eastAsia="Calibri" w:hAnsi="Calibri" w:cs="Times New Roman"/>
          <w:b/>
        </w:rPr>
        <w:t xml:space="preserve">gospodarczego </w:t>
      </w:r>
      <w:r w:rsidR="00352611">
        <w:rPr>
          <w:rFonts w:ascii="Calibri" w:eastAsia="Calibri" w:hAnsi="Calibri" w:cs="Times New Roman"/>
          <w:b/>
        </w:rPr>
        <w:t>Zarządu Stowarzyszenia ROD na 20</w:t>
      </w:r>
      <w:r w:rsidR="00AA5BA8">
        <w:rPr>
          <w:rFonts w:ascii="Calibri" w:eastAsia="Calibri" w:hAnsi="Calibri" w:cs="Times New Roman"/>
          <w:b/>
        </w:rPr>
        <w:t xml:space="preserve">20 </w:t>
      </w:r>
      <w:r w:rsidR="00352611">
        <w:rPr>
          <w:rFonts w:ascii="Calibri" w:eastAsia="Calibri" w:hAnsi="Calibri" w:cs="Times New Roman"/>
          <w:b/>
        </w:rPr>
        <w:t>rok</w:t>
      </w:r>
    </w:p>
    <w:p w14:paraId="4D30D889" w14:textId="77777777" w:rsidR="00897DBA" w:rsidRPr="00540F29" w:rsidRDefault="00897DBA" w:rsidP="00897DBA">
      <w:pPr>
        <w:spacing w:after="200" w:line="276" w:lineRule="auto"/>
        <w:rPr>
          <w:rFonts w:ascii="Calibri" w:eastAsia="Calibri" w:hAnsi="Calibri" w:cs="Times New Roman"/>
        </w:rPr>
      </w:pPr>
    </w:p>
    <w:p w14:paraId="65EFEC1D" w14:textId="77777777" w:rsidR="00897DBA" w:rsidRPr="00540F29" w:rsidRDefault="00897DBA" w:rsidP="00897DBA">
      <w:pPr>
        <w:spacing w:after="200" w:line="276" w:lineRule="auto"/>
        <w:ind w:firstLine="708"/>
        <w:jc w:val="both"/>
        <w:rPr>
          <w:rFonts w:ascii="Calibri" w:eastAsia="Calibri" w:hAnsi="Calibri" w:cs="Times New Roman"/>
        </w:rPr>
      </w:pPr>
      <w:r>
        <w:rPr>
          <w:rFonts w:ascii="Calibri" w:eastAsia="Calibri" w:hAnsi="Calibri" w:cs="Times New Roman"/>
        </w:rPr>
        <w:t xml:space="preserve">Walne Zebranie członków Stowarzyszenia ROD </w:t>
      </w:r>
      <w:r w:rsidRPr="00540F29">
        <w:rPr>
          <w:rFonts w:ascii="Calibri" w:eastAsia="Calibri" w:hAnsi="Calibri" w:cs="Times New Roman"/>
        </w:rPr>
        <w:t xml:space="preserve">w Elblągu działając na podstawie </w:t>
      </w:r>
      <w:r w:rsidRPr="00540F29">
        <w:rPr>
          <w:rFonts w:ascii="Calibri" w:eastAsia="Calibri" w:hAnsi="Calibri" w:cs="Calibri"/>
        </w:rPr>
        <w:t>§</w:t>
      </w:r>
      <w:r w:rsidRPr="00540F29">
        <w:rPr>
          <w:rFonts w:ascii="Calibri" w:eastAsia="Calibri" w:hAnsi="Calibri" w:cs="Times New Roman"/>
        </w:rPr>
        <w:t xml:space="preserve"> </w:t>
      </w:r>
      <w:r>
        <w:rPr>
          <w:rFonts w:ascii="Calibri" w:eastAsia="Calibri" w:hAnsi="Calibri" w:cs="Times New Roman"/>
        </w:rPr>
        <w:t>2</w:t>
      </w:r>
      <w:r w:rsidR="00442FDC">
        <w:rPr>
          <w:rFonts w:ascii="Calibri" w:eastAsia="Calibri" w:hAnsi="Calibri" w:cs="Times New Roman"/>
        </w:rPr>
        <w:t>6</w:t>
      </w:r>
      <w:r w:rsidRPr="00540F29">
        <w:rPr>
          <w:rFonts w:ascii="Calibri" w:eastAsia="Calibri" w:hAnsi="Calibri" w:cs="Times New Roman"/>
        </w:rPr>
        <w:t xml:space="preserve"> </w:t>
      </w:r>
      <w:r>
        <w:rPr>
          <w:rFonts w:ascii="Calibri" w:eastAsia="Calibri" w:hAnsi="Calibri" w:cs="Times New Roman"/>
        </w:rPr>
        <w:t xml:space="preserve">ust. </w:t>
      </w:r>
      <w:r w:rsidR="00442FDC">
        <w:rPr>
          <w:rFonts w:ascii="Calibri" w:eastAsia="Calibri" w:hAnsi="Calibri" w:cs="Times New Roman"/>
        </w:rPr>
        <w:t>1</w:t>
      </w:r>
      <w:r>
        <w:rPr>
          <w:rFonts w:ascii="Calibri" w:eastAsia="Calibri" w:hAnsi="Calibri" w:cs="Times New Roman"/>
        </w:rPr>
        <w:t xml:space="preserve"> </w:t>
      </w:r>
      <w:r w:rsidR="000B5C75">
        <w:rPr>
          <w:rFonts w:ascii="Calibri" w:eastAsia="Calibri" w:hAnsi="Calibri" w:cs="Times New Roman"/>
        </w:rPr>
        <w:br/>
      </w:r>
      <w:r w:rsidR="00442FDC">
        <w:rPr>
          <w:rFonts w:ascii="Calibri" w:eastAsia="Calibri" w:hAnsi="Calibri" w:cs="Times New Roman"/>
        </w:rPr>
        <w:t>lit. e) Statutu Stowarzyszenia ROD</w:t>
      </w:r>
    </w:p>
    <w:p w14:paraId="40420767" w14:textId="77777777" w:rsidR="00897DBA" w:rsidRPr="00540F29" w:rsidRDefault="00897DBA" w:rsidP="00897DBA">
      <w:pPr>
        <w:spacing w:after="200" w:line="276" w:lineRule="auto"/>
        <w:jc w:val="center"/>
        <w:rPr>
          <w:rFonts w:ascii="Calibri" w:eastAsia="Calibri" w:hAnsi="Calibri" w:cs="Times New Roman"/>
        </w:rPr>
      </w:pPr>
      <w:r>
        <w:rPr>
          <w:rFonts w:ascii="Calibri" w:eastAsia="Calibri" w:hAnsi="Calibri" w:cs="Times New Roman"/>
          <w:b/>
        </w:rPr>
        <w:t>postanawia:</w:t>
      </w:r>
    </w:p>
    <w:p w14:paraId="4022BF5A" w14:textId="77777777" w:rsidR="00897DBA" w:rsidRPr="00540F29" w:rsidRDefault="00897DBA" w:rsidP="00897DBA">
      <w:pPr>
        <w:spacing w:after="200" w:line="276" w:lineRule="auto"/>
        <w:jc w:val="center"/>
        <w:rPr>
          <w:rFonts w:ascii="Calibri" w:eastAsia="Calibri" w:hAnsi="Calibri" w:cs="Times New Roman"/>
        </w:rPr>
      </w:pPr>
      <w:r w:rsidRPr="00540F29">
        <w:rPr>
          <w:rFonts w:ascii="Calibri" w:eastAsia="Calibri" w:hAnsi="Calibri" w:cs="Calibri"/>
        </w:rPr>
        <w:t>§</w:t>
      </w:r>
      <w:r w:rsidRPr="00540F29">
        <w:rPr>
          <w:rFonts w:ascii="Calibri" w:eastAsia="Calibri" w:hAnsi="Calibri" w:cs="Times New Roman"/>
        </w:rPr>
        <w:t xml:space="preserve"> 1</w:t>
      </w:r>
    </w:p>
    <w:p w14:paraId="1013BDBC" w14:textId="3826235C" w:rsidR="00897DBA" w:rsidRPr="00540F29" w:rsidRDefault="00897DBA" w:rsidP="00897DBA">
      <w:pPr>
        <w:spacing w:after="200" w:line="276" w:lineRule="auto"/>
        <w:rPr>
          <w:rFonts w:ascii="Calibri" w:eastAsia="Calibri" w:hAnsi="Calibri" w:cs="Times New Roman"/>
        </w:rPr>
      </w:pPr>
      <w:r>
        <w:rPr>
          <w:rFonts w:ascii="Calibri" w:eastAsia="Calibri" w:hAnsi="Calibri" w:cs="Times New Roman"/>
        </w:rPr>
        <w:t xml:space="preserve">zatwierdzić </w:t>
      </w:r>
      <w:r w:rsidR="00442FDC">
        <w:rPr>
          <w:rFonts w:ascii="Calibri" w:eastAsia="Calibri" w:hAnsi="Calibri" w:cs="Times New Roman"/>
        </w:rPr>
        <w:t xml:space="preserve">plan gospodarczy </w:t>
      </w:r>
      <w:r w:rsidR="000B1D1A">
        <w:rPr>
          <w:rFonts w:ascii="Calibri" w:eastAsia="Calibri" w:hAnsi="Calibri" w:cs="Times New Roman"/>
        </w:rPr>
        <w:t>zaproponowany przez Zarząd Stowarzyszenia ROD n</w:t>
      </w:r>
      <w:r>
        <w:rPr>
          <w:rFonts w:ascii="Calibri" w:eastAsia="Calibri" w:hAnsi="Calibri" w:cs="Times New Roman"/>
        </w:rPr>
        <w:t>a 20</w:t>
      </w:r>
      <w:r w:rsidR="00AA5BA8">
        <w:rPr>
          <w:rFonts w:ascii="Calibri" w:eastAsia="Calibri" w:hAnsi="Calibri" w:cs="Times New Roman"/>
        </w:rPr>
        <w:t>20</w:t>
      </w:r>
      <w:r>
        <w:rPr>
          <w:rFonts w:ascii="Calibri" w:eastAsia="Calibri" w:hAnsi="Calibri" w:cs="Times New Roman"/>
        </w:rPr>
        <w:t xml:space="preserve"> rok</w:t>
      </w:r>
    </w:p>
    <w:p w14:paraId="60628733" w14:textId="77777777" w:rsidR="00897DBA" w:rsidRPr="00540F29" w:rsidRDefault="00897DBA" w:rsidP="00897DBA">
      <w:pPr>
        <w:spacing w:after="200" w:line="276" w:lineRule="auto"/>
        <w:jc w:val="center"/>
        <w:rPr>
          <w:rFonts w:ascii="Calibri" w:eastAsia="Calibri" w:hAnsi="Calibri" w:cs="Times New Roman"/>
        </w:rPr>
      </w:pPr>
      <w:r w:rsidRPr="00540F29">
        <w:rPr>
          <w:rFonts w:ascii="Calibri" w:eastAsia="Calibri" w:hAnsi="Calibri" w:cs="Times New Roman"/>
        </w:rPr>
        <w:t>§ 2</w:t>
      </w:r>
    </w:p>
    <w:p w14:paraId="3EE98851" w14:textId="79D5B2BF" w:rsidR="00897DBA" w:rsidRDefault="000B1D1A" w:rsidP="00897DBA">
      <w:pPr>
        <w:spacing w:after="200" w:line="276" w:lineRule="auto"/>
        <w:rPr>
          <w:rFonts w:ascii="Calibri" w:eastAsia="Calibri" w:hAnsi="Calibri" w:cs="Times New Roman"/>
        </w:rPr>
      </w:pPr>
      <w:r>
        <w:rPr>
          <w:rFonts w:ascii="Calibri" w:eastAsia="Calibri" w:hAnsi="Calibri" w:cs="Times New Roman"/>
        </w:rPr>
        <w:t>Plan gospodarczy, w skład którego wchodzi plan pracy merytorycznej Stowarzyszenia, plan inwestycji i remontów oraz preliminarz finansowy na 20</w:t>
      </w:r>
      <w:r w:rsidR="00AA5BA8">
        <w:rPr>
          <w:rFonts w:ascii="Calibri" w:eastAsia="Calibri" w:hAnsi="Calibri" w:cs="Times New Roman"/>
        </w:rPr>
        <w:t>20</w:t>
      </w:r>
      <w:r>
        <w:rPr>
          <w:rFonts w:ascii="Calibri" w:eastAsia="Calibri" w:hAnsi="Calibri" w:cs="Times New Roman"/>
        </w:rPr>
        <w:t xml:space="preserve"> rok st</w:t>
      </w:r>
      <w:r w:rsidR="00897DBA">
        <w:rPr>
          <w:rFonts w:ascii="Calibri" w:eastAsia="Calibri" w:hAnsi="Calibri" w:cs="Times New Roman"/>
        </w:rPr>
        <w:t>anowi załącznik do niniejszej uchwały</w:t>
      </w:r>
    </w:p>
    <w:p w14:paraId="201F6EA2" w14:textId="77777777" w:rsidR="00897DBA" w:rsidRDefault="00897DBA" w:rsidP="00897DBA">
      <w:pPr>
        <w:spacing w:after="200" w:line="276" w:lineRule="auto"/>
        <w:jc w:val="center"/>
        <w:rPr>
          <w:rFonts w:ascii="Calibri" w:eastAsia="Calibri" w:hAnsi="Calibri" w:cs="Times New Roman"/>
        </w:rPr>
      </w:pPr>
      <w:r w:rsidRPr="00E72C5B">
        <w:rPr>
          <w:rFonts w:ascii="Calibri" w:eastAsia="Calibri" w:hAnsi="Calibri" w:cs="Times New Roman"/>
        </w:rPr>
        <w:t xml:space="preserve">§ </w:t>
      </w:r>
      <w:r>
        <w:rPr>
          <w:rFonts w:ascii="Calibri" w:eastAsia="Calibri" w:hAnsi="Calibri" w:cs="Times New Roman"/>
        </w:rPr>
        <w:t>3</w:t>
      </w:r>
    </w:p>
    <w:p w14:paraId="70E40335" w14:textId="77777777" w:rsidR="00897DBA" w:rsidRPr="00540F29" w:rsidRDefault="00897DBA" w:rsidP="00897DBA">
      <w:pPr>
        <w:spacing w:after="200" w:line="276" w:lineRule="auto"/>
        <w:rPr>
          <w:rFonts w:ascii="Calibri" w:eastAsia="Calibri" w:hAnsi="Calibri" w:cs="Times New Roman"/>
        </w:rPr>
      </w:pPr>
      <w:r w:rsidRPr="00540F29">
        <w:rPr>
          <w:rFonts w:ascii="Calibri" w:eastAsia="Calibri" w:hAnsi="Calibri" w:cs="Times New Roman"/>
        </w:rPr>
        <w:t>Uchwała wchodzi w życie z dniem podjęcia</w:t>
      </w:r>
    </w:p>
    <w:p w14:paraId="765BF798" w14:textId="77777777" w:rsidR="00897DBA" w:rsidRPr="00540F29" w:rsidRDefault="00897DBA" w:rsidP="00897DBA">
      <w:pPr>
        <w:spacing w:after="200" w:line="276" w:lineRule="auto"/>
        <w:rPr>
          <w:rFonts w:ascii="Calibri" w:eastAsia="Calibri" w:hAnsi="Calibri" w:cs="Times New Roman"/>
        </w:rPr>
      </w:pPr>
    </w:p>
    <w:p w14:paraId="41367F6D" w14:textId="77777777" w:rsidR="00897DBA" w:rsidRPr="00540F29" w:rsidRDefault="009326C4" w:rsidP="00897DBA">
      <w:pPr>
        <w:spacing w:after="200" w:line="276" w:lineRule="auto"/>
        <w:jc w:val="center"/>
        <w:rPr>
          <w:rFonts w:ascii="Calibri" w:eastAsia="Calibri" w:hAnsi="Calibri" w:cs="Times New Roman"/>
        </w:rPr>
      </w:pPr>
      <w:r>
        <w:rPr>
          <w:rFonts w:ascii="Calibri" w:eastAsia="Calibri" w:hAnsi="Calibri" w:cs="Times New Roman"/>
          <w:noProof/>
          <w:lang w:eastAsia="pl-PL"/>
        </w:rPr>
        <w:drawing>
          <wp:anchor distT="0" distB="0" distL="114300" distR="114300" simplePos="0" relativeHeight="251687936" behindDoc="1" locked="0" layoutInCell="1" allowOverlap="1" wp14:anchorId="3D980324" wp14:editId="0BBD486F">
            <wp:simplePos x="0" y="0"/>
            <wp:positionH relativeFrom="column">
              <wp:posOffset>312420</wp:posOffset>
            </wp:positionH>
            <wp:positionV relativeFrom="paragraph">
              <wp:posOffset>8890</wp:posOffset>
            </wp:positionV>
            <wp:extent cx="1107948" cy="586740"/>
            <wp:effectExtent l="0" t="0" r="0" b="381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ja parafk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7948" cy="586740"/>
                    </a:xfrm>
                    <a:prstGeom prst="rect">
                      <a:avLst/>
                    </a:prstGeom>
                  </pic:spPr>
                </pic:pic>
              </a:graphicData>
            </a:graphic>
          </wp:anchor>
        </w:drawing>
      </w:r>
      <w:r>
        <w:rPr>
          <w:noProof/>
          <w:lang w:eastAsia="pl-PL"/>
        </w:rPr>
        <w:drawing>
          <wp:anchor distT="0" distB="0" distL="114300" distR="114300" simplePos="0" relativeHeight="251663360" behindDoc="1" locked="0" layoutInCell="1" allowOverlap="1" wp14:anchorId="77908152" wp14:editId="7DBE0D10">
            <wp:simplePos x="0" y="0"/>
            <wp:positionH relativeFrom="margin">
              <wp:posOffset>4168140</wp:posOffset>
            </wp:positionH>
            <wp:positionV relativeFrom="paragraph">
              <wp:posOffset>39370</wp:posOffset>
            </wp:positionV>
            <wp:extent cx="772160" cy="621665"/>
            <wp:effectExtent l="0" t="0" r="8890" b="698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afka Andrzeja.jpg"/>
                    <pic:cNvPicPr/>
                  </pic:nvPicPr>
                  <pic:blipFill>
                    <a:blip r:embed="rId9">
                      <a:extLst>
                        <a:ext uri="{28A0092B-C50C-407E-A947-70E740481C1C}">
                          <a14:useLocalDpi xmlns:a14="http://schemas.microsoft.com/office/drawing/2010/main" val="0"/>
                        </a:ext>
                      </a:extLst>
                    </a:blip>
                    <a:stretch>
                      <a:fillRect/>
                    </a:stretch>
                  </pic:blipFill>
                  <pic:spPr>
                    <a:xfrm>
                      <a:off x="0" y="0"/>
                      <a:ext cx="772160" cy="621665"/>
                    </a:xfrm>
                    <a:prstGeom prst="rect">
                      <a:avLst/>
                    </a:prstGeom>
                  </pic:spPr>
                </pic:pic>
              </a:graphicData>
            </a:graphic>
          </wp:anchor>
        </w:drawing>
      </w:r>
      <w:r w:rsidR="00897DBA">
        <w:rPr>
          <w:rFonts w:ascii="Calibri" w:eastAsia="Calibri" w:hAnsi="Calibri" w:cs="Times New Roman"/>
        </w:rPr>
        <w:t>Sekretarz</w:t>
      </w:r>
      <w:r w:rsidR="00897DBA">
        <w:rPr>
          <w:rFonts w:ascii="Calibri" w:eastAsia="Calibri" w:hAnsi="Calibri" w:cs="Times New Roman"/>
        </w:rPr>
        <w:tab/>
      </w:r>
      <w:r w:rsidR="00897DBA">
        <w:rPr>
          <w:rFonts w:ascii="Calibri" w:eastAsia="Calibri" w:hAnsi="Calibri" w:cs="Times New Roman"/>
        </w:rPr>
        <w:tab/>
      </w:r>
      <w:r w:rsidR="00897DBA">
        <w:rPr>
          <w:rFonts w:ascii="Calibri" w:eastAsia="Calibri" w:hAnsi="Calibri" w:cs="Times New Roman"/>
        </w:rPr>
        <w:tab/>
      </w:r>
      <w:r w:rsidR="00897DBA">
        <w:rPr>
          <w:rFonts w:ascii="Calibri" w:eastAsia="Calibri" w:hAnsi="Calibri" w:cs="Times New Roman"/>
        </w:rPr>
        <w:tab/>
      </w:r>
      <w:r w:rsidR="00897DBA">
        <w:rPr>
          <w:rFonts w:ascii="Calibri" w:eastAsia="Calibri" w:hAnsi="Calibri" w:cs="Times New Roman"/>
        </w:rPr>
        <w:tab/>
      </w:r>
      <w:r w:rsidR="00897DBA">
        <w:rPr>
          <w:rFonts w:ascii="Calibri" w:eastAsia="Calibri" w:hAnsi="Calibri" w:cs="Times New Roman"/>
        </w:rPr>
        <w:tab/>
      </w:r>
      <w:r w:rsidR="00897DBA">
        <w:rPr>
          <w:rFonts w:ascii="Calibri" w:eastAsia="Calibri" w:hAnsi="Calibri" w:cs="Times New Roman"/>
        </w:rPr>
        <w:tab/>
        <w:t>Przewodniczący</w:t>
      </w:r>
    </w:p>
    <w:p w14:paraId="62C34027" w14:textId="77777777" w:rsidR="00897DBA" w:rsidRPr="00540F29" w:rsidRDefault="00897DBA" w:rsidP="00897DBA">
      <w:pPr>
        <w:spacing w:after="200" w:line="276" w:lineRule="auto"/>
        <w:ind w:firstLine="708"/>
        <w:rPr>
          <w:rFonts w:ascii="Calibri" w:eastAsia="Calibri" w:hAnsi="Calibri" w:cs="Times New Roman"/>
        </w:rPr>
      </w:pPr>
      <w:r w:rsidRPr="00540F29">
        <w:rPr>
          <w:rFonts w:ascii="Calibri" w:eastAsia="Calibri" w:hAnsi="Calibri" w:cs="Times New Roman"/>
        </w:rPr>
        <w:t>…………………………………..</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540F29">
        <w:rPr>
          <w:rFonts w:ascii="Calibri" w:eastAsia="Calibri" w:hAnsi="Calibri" w:cs="Times New Roman"/>
        </w:rPr>
        <w:t>…………………………………..</w:t>
      </w:r>
    </w:p>
    <w:p w14:paraId="778103E9" w14:textId="77777777" w:rsidR="00897DBA" w:rsidRPr="00540F29" w:rsidRDefault="00897DBA" w:rsidP="00897DBA">
      <w:pPr>
        <w:spacing w:after="200" w:line="276" w:lineRule="auto"/>
        <w:rPr>
          <w:rFonts w:ascii="Calibri" w:eastAsia="Calibri" w:hAnsi="Calibri" w:cs="Times New Roman"/>
        </w:rPr>
      </w:pPr>
    </w:p>
    <w:p w14:paraId="2B80097E" w14:textId="77777777" w:rsidR="00897DBA" w:rsidRPr="00540F29" w:rsidRDefault="00897DBA" w:rsidP="00897DBA">
      <w:pPr>
        <w:spacing w:after="200" w:line="276" w:lineRule="auto"/>
        <w:rPr>
          <w:rFonts w:ascii="Calibri" w:eastAsia="Calibri" w:hAnsi="Calibri" w:cs="Times New Roman"/>
        </w:rPr>
      </w:pPr>
    </w:p>
    <w:p w14:paraId="69F8E663" w14:textId="77777777" w:rsidR="000B1D1A" w:rsidRDefault="000B1D1A">
      <w:r>
        <w:br w:type="page"/>
      </w:r>
    </w:p>
    <w:p w14:paraId="0CAB45F9" w14:textId="77777777" w:rsidR="000B1D1A" w:rsidRDefault="000B1D1A" w:rsidP="000B1D1A">
      <w:pPr>
        <w:spacing w:after="0"/>
        <w:jc w:val="right"/>
        <w:rPr>
          <w:b/>
        </w:rPr>
      </w:pPr>
      <w:r>
        <w:rPr>
          <w:b/>
        </w:rPr>
        <w:lastRenderedPageBreak/>
        <w:t xml:space="preserve">Załącznik nr 1 </w:t>
      </w:r>
    </w:p>
    <w:p w14:paraId="21A82B6A" w14:textId="4A2B96CF" w:rsidR="000B1D1A" w:rsidRPr="00442FDC" w:rsidRDefault="000B1D1A" w:rsidP="000B1D1A">
      <w:pPr>
        <w:spacing w:after="0"/>
        <w:jc w:val="right"/>
        <w:rPr>
          <w:b/>
        </w:rPr>
      </w:pPr>
      <w:r>
        <w:rPr>
          <w:b/>
        </w:rPr>
        <w:t>do uchwały Walnego Zebrania nr 3/20</w:t>
      </w:r>
      <w:r w:rsidR="008021A7">
        <w:rPr>
          <w:b/>
        </w:rPr>
        <w:t>20</w:t>
      </w:r>
    </w:p>
    <w:p w14:paraId="4B963FB3" w14:textId="77777777" w:rsidR="00DA066B" w:rsidRDefault="00DA066B"/>
    <w:p w14:paraId="5E1686B9" w14:textId="77777777" w:rsidR="000B1D1A" w:rsidRDefault="000B1D1A" w:rsidP="000B1D1A">
      <w:pPr>
        <w:spacing w:after="0" w:line="240" w:lineRule="auto"/>
        <w:jc w:val="center"/>
        <w:rPr>
          <w:b/>
          <w:sz w:val="28"/>
          <w:szCs w:val="28"/>
        </w:rPr>
      </w:pPr>
    </w:p>
    <w:p w14:paraId="0E375C4D" w14:textId="77777777" w:rsidR="008021A7" w:rsidRPr="00B7555B" w:rsidRDefault="008021A7" w:rsidP="008021A7">
      <w:pPr>
        <w:spacing w:after="0" w:line="240" w:lineRule="auto"/>
        <w:jc w:val="center"/>
        <w:rPr>
          <w:b/>
          <w:sz w:val="28"/>
          <w:szCs w:val="28"/>
        </w:rPr>
      </w:pPr>
      <w:r w:rsidRPr="00B7555B">
        <w:rPr>
          <w:b/>
          <w:sz w:val="28"/>
          <w:szCs w:val="28"/>
        </w:rPr>
        <w:t>Plan pracy merytorycznej</w:t>
      </w:r>
    </w:p>
    <w:p w14:paraId="7CDCBF53" w14:textId="77777777" w:rsidR="008021A7" w:rsidRPr="00B7555B" w:rsidRDefault="008021A7" w:rsidP="008021A7">
      <w:pPr>
        <w:spacing w:after="0" w:line="240" w:lineRule="auto"/>
        <w:jc w:val="center"/>
        <w:rPr>
          <w:b/>
          <w:sz w:val="28"/>
          <w:szCs w:val="28"/>
        </w:rPr>
      </w:pPr>
      <w:r w:rsidRPr="00B7555B">
        <w:rPr>
          <w:b/>
          <w:sz w:val="28"/>
          <w:szCs w:val="28"/>
        </w:rPr>
        <w:t>Zarządu Stowarzyszenia ROD im. M. C. Skłodowskiej w Elblągu</w:t>
      </w:r>
    </w:p>
    <w:p w14:paraId="3BA4CCB0" w14:textId="77777777" w:rsidR="008021A7" w:rsidRPr="00B7555B" w:rsidRDefault="008021A7" w:rsidP="008021A7">
      <w:pPr>
        <w:spacing w:after="0" w:line="240" w:lineRule="auto"/>
        <w:jc w:val="center"/>
        <w:rPr>
          <w:b/>
          <w:sz w:val="28"/>
          <w:szCs w:val="28"/>
        </w:rPr>
      </w:pPr>
      <w:r w:rsidRPr="00B7555B">
        <w:rPr>
          <w:b/>
          <w:sz w:val="28"/>
          <w:szCs w:val="28"/>
        </w:rPr>
        <w:t>na rok 20</w:t>
      </w:r>
      <w:r>
        <w:rPr>
          <w:b/>
          <w:sz w:val="28"/>
          <w:szCs w:val="28"/>
        </w:rPr>
        <w:t>20</w:t>
      </w:r>
    </w:p>
    <w:p w14:paraId="3C4D4764" w14:textId="77777777" w:rsidR="008021A7" w:rsidRDefault="008021A7" w:rsidP="008021A7"/>
    <w:p w14:paraId="7BB89DCB" w14:textId="77777777" w:rsidR="008021A7" w:rsidRPr="00B7555B" w:rsidRDefault="008021A7" w:rsidP="008021A7"/>
    <w:p w14:paraId="748A661C" w14:textId="77777777" w:rsidR="008021A7" w:rsidRPr="00E34E0B" w:rsidRDefault="008021A7" w:rsidP="008021A7">
      <w:pPr>
        <w:pStyle w:val="Akapitzlist"/>
        <w:numPr>
          <w:ilvl w:val="0"/>
          <w:numId w:val="6"/>
        </w:numPr>
        <w:spacing w:after="0" w:line="360" w:lineRule="auto"/>
        <w:rPr>
          <w:color w:val="000000" w:themeColor="text1"/>
          <w:sz w:val="24"/>
          <w:szCs w:val="24"/>
        </w:rPr>
      </w:pPr>
      <w:r w:rsidRPr="00E34E0B">
        <w:rPr>
          <w:color w:val="000000" w:themeColor="text1"/>
          <w:sz w:val="24"/>
          <w:szCs w:val="24"/>
        </w:rPr>
        <w:t>Złożenie wniosku do Urzędu Miasta Elbląga o zwolnienie z podatku gruntowego.</w:t>
      </w:r>
    </w:p>
    <w:p w14:paraId="7C7C39A1" w14:textId="77777777" w:rsidR="008021A7" w:rsidRPr="00E34E0B" w:rsidRDefault="008021A7" w:rsidP="008021A7">
      <w:pPr>
        <w:pStyle w:val="Akapitzlist"/>
        <w:numPr>
          <w:ilvl w:val="0"/>
          <w:numId w:val="6"/>
        </w:numPr>
        <w:spacing w:after="0" w:line="360" w:lineRule="auto"/>
        <w:rPr>
          <w:color w:val="000000" w:themeColor="text1"/>
          <w:sz w:val="24"/>
          <w:szCs w:val="24"/>
        </w:rPr>
      </w:pPr>
      <w:r w:rsidRPr="00E34E0B">
        <w:rPr>
          <w:color w:val="000000" w:themeColor="text1"/>
          <w:sz w:val="24"/>
          <w:szCs w:val="24"/>
        </w:rPr>
        <w:t>Opracowanie materiałów na Walne Zebranie członków Stowarzyszenia ROD.</w:t>
      </w:r>
    </w:p>
    <w:p w14:paraId="44BBC043" w14:textId="77777777" w:rsidR="008021A7" w:rsidRDefault="008021A7" w:rsidP="008021A7">
      <w:pPr>
        <w:pStyle w:val="Akapitzlist"/>
        <w:numPr>
          <w:ilvl w:val="0"/>
          <w:numId w:val="6"/>
        </w:numPr>
        <w:spacing w:after="0" w:line="360" w:lineRule="auto"/>
        <w:rPr>
          <w:color w:val="000000" w:themeColor="text1"/>
          <w:sz w:val="24"/>
          <w:szCs w:val="24"/>
        </w:rPr>
      </w:pPr>
      <w:r w:rsidRPr="00951214">
        <w:rPr>
          <w:color w:val="000000" w:themeColor="text1"/>
          <w:sz w:val="24"/>
          <w:szCs w:val="24"/>
        </w:rPr>
        <w:t>Komisyjne przejęcie działki nr 75.</w:t>
      </w:r>
    </w:p>
    <w:p w14:paraId="71CB9E08" w14:textId="77777777" w:rsidR="008021A7" w:rsidRPr="00951214" w:rsidRDefault="008021A7" w:rsidP="008021A7">
      <w:pPr>
        <w:pStyle w:val="Akapitzlist"/>
        <w:numPr>
          <w:ilvl w:val="0"/>
          <w:numId w:val="6"/>
        </w:numPr>
        <w:spacing w:after="0" w:line="360" w:lineRule="auto"/>
        <w:rPr>
          <w:color w:val="000000" w:themeColor="text1"/>
          <w:sz w:val="24"/>
          <w:szCs w:val="24"/>
        </w:rPr>
      </w:pPr>
      <w:r>
        <w:rPr>
          <w:color w:val="000000" w:themeColor="text1"/>
          <w:sz w:val="24"/>
          <w:szCs w:val="24"/>
        </w:rPr>
        <w:t>Komisyjne wyłonienie dzierżawcy działki nr 75.</w:t>
      </w:r>
    </w:p>
    <w:p w14:paraId="2B7A94FD" w14:textId="77777777" w:rsidR="008021A7" w:rsidRPr="00E34E0B" w:rsidRDefault="008021A7" w:rsidP="008021A7">
      <w:pPr>
        <w:pStyle w:val="Akapitzlist"/>
        <w:numPr>
          <w:ilvl w:val="0"/>
          <w:numId w:val="6"/>
        </w:numPr>
        <w:spacing w:after="0" w:line="360" w:lineRule="auto"/>
        <w:rPr>
          <w:color w:val="000000" w:themeColor="text1"/>
          <w:sz w:val="24"/>
          <w:szCs w:val="24"/>
        </w:rPr>
      </w:pPr>
      <w:r w:rsidRPr="00E34E0B">
        <w:rPr>
          <w:color w:val="000000" w:themeColor="text1"/>
          <w:sz w:val="24"/>
          <w:szCs w:val="24"/>
        </w:rPr>
        <w:t>Zawarcie umów z wykonawcami.</w:t>
      </w:r>
    </w:p>
    <w:p w14:paraId="18B27FF6" w14:textId="77777777" w:rsidR="008021A7" w:rsidRPr="00E34E0B" w:rsidRDefault="008021A7" w:rsidP="008021A7">
      <w:pPr>
        <w:pStyle w:val="Akapitzlist"/>
        <w:numPr>
          <w:ilvl w:val="0"/>
          <w:numId w:val="6"/>
        </w:numPr>
        <w:spacing w:after="0" w:line="360" w:lineRule="auto"/>
        <w:rPr>
          <w:color w:val="000000" w:themeColor="text1"/>
          <w:sz w:val="24"/>
          <w:szCs w:val="24"/>
        </w:rPr>
      </w:pPr>
      <w:r w:rsidRPr="00E34E0B">
        <w:rPr>
          <w:color w:val="000000" w:themeColor="text1"/>
          <w:sz w:val="24"/>
          <w:szCs w:val="24"/>
        </w:rPr>
        <w:t>Kontrola oplombowania wodomierzy i liczników energii elektrycznej.</w:t>
      </w:r>
    </w:p>
    <w:p w14:paraId="12E3AFE0" w14:textId="77777777" w:rsidR="008021A7" w:rsidRPr="00E34E0B" w:rsidRDefault="008021A7" w:rsidP="008021A7">
      <w:pPr>
        <w:pStyle w:val="Akapitzlist"/>
        <w:numPr>
          <w:ilvl w:val="0"/>
          <w:numId w:val="6"/>
        </w:numPr>
        <w:spacing w:after="0" w:line="360" w:lineRule="auto"/>
        <w:rPr>
          <w:color w:val="000000" w:themeColor="text1"/>
          <w:sz w:val="24"/>
          <w:szCs w:val="24"/>
        </w:rPr>
      </w:pPr>
      <w:r w:rsidRPr="00E34E0B">
        <w:rPr>
          <w:color w:val="000000" w:themeColor="text1"/>
          <w:sz w:val="24"/>
          <w:szCs w:val="24"/>
        </w:rPr>
        <w:t>Dokonanie przeglądu działek pod względem ładu i porządku.</w:t>
      </w:r>
    </w:p>
    <w:p w14:paraId="43DEDDFF" w14:textId="77777777" w:rsidR="008021A7" w:rsidRPr="00E34E0B" w:rsidRDefault="008021A7" w:rsidP="008021A7">
      <w:pPr>
        <w:pStyle w:val="Akapitzlist"/>
        <w:numPr>
          <w:ilvl w:val="0"/>
          <w:numId w:val="6"/>
        </w:numPr>
        <w:spacing w:after="0" w:line="360" w:lineRule="auto"/>
        <w:rPr>
          <w:color w:val="000000" w:themeColor="text1"/>
          <w:sz w:val="24"/>
          <w:szCs w:val="24"/>
        </w:rPr>
      </w:pPr>
      <w:r w:rsidRPr="00E34E0B">
        <w:rPr>
          <w:color w:val="000000" w:themeColor="text1"/>
          <w:sz w:val="24"/>
          <w:szCs w:val="24"/>
        </w:rPr>
        <w:t>Wykonanie bieżących remontów i modernizacji zgodnie z opracowanym planem.</w:t>
      </w:r>
    </w:p>
    <w:p w14:paraId="57F74D43" w14:textId="77777777" w:rsidR="008021A7" w:rsidRPr="00E34E0B" w:rsidRDefault="008021A7" w:rsidP="008021A7">
      <w:pPr>
        <w:pStyle w:val="Akapitzlist"/>
        <w:numPr>
          <w:ilvl w:val="0"/>
          <w:numId w:val="6"/>
        </w:numPr>
        <w:spacing w:after="0" w:line="360" w:lineRule="auto"/>
        <w:rPr>
          <w:color w:val="000000" w:themeColor="text1"/>
          <w:sz w:val="24"/>
          <w:szCs w:val="24"/>
        </w:rPr>
      </w:pPr>
      <w:r w:rsidRPr="00E34E0B">
        <w:rPr>
          <w:color w:val="000000" w:themeColor="text1"/>
          <w:sz w:val="24"/>
          <w:szCs w:val="24"/>
        </w:rPr>
        <w:t>Przegląd i naprawa sieci elektrycznej i wodociągowej.</w:t>
      </w:r>
    </w:p>
    <w:p w14:paraId="455BE413" w14:textId="77777777" w:rsidR="008021A7" w:rsidRPr="00E34E0B" w:rsidRDefault="008021A7" w:rsidP="008021A7">
      <w:pPr>
        <w:pStyle w:val="Akapitzlist"/>
        <w:numPr>
          <w:ilvl w:val="0"/>
          <w:numId w:val="6"/>
        </w:numPr>
        <w:spacing w:after="0" w:line="360" w:lineRule="auto"/>
        <w:rPr>
          <w:color w:val="000000" w:themeColor="text1"/>
          <w:sz w:val="24"/>
          <w:szCs w:val="24"/>
        </w:rPr>
      </w:pPr>
      <w:r w:rsidRPr="00E34E0B">
        <w:rPr>
          <w:color w:val="000000" w:themeColor="text1"/>
          <w:sz w:val="24"/>
          <w:szCs w:val="24"/>
        </w:rPr>
        <w:t>Przeprowadzenie prac porządkowych na terenie ROD.</w:t>
      </w:r>
    </w:p>
    <w:p w14:paraId="7149737B" w14:textId="77777777" w:rsidR="008021A7" w:rsidRPr="00E34E0B" w:rsidRDefault="008021A7" w:rsidP="008021A7">
      <w:pPr>
        <w:pStyle w:val="Akapitzlist"/>
        <w:numPr>
          <w:ilvl w:val="0"/>
          <w:numId w:val="6"/>
        </w:numPr>
        <w:spacing w:after="0" w:line="360" w:lineRule="auto"/>
        <w:rPr>
          <w:color w:val="000000" w:themeColor="text1"/>
          <w:sz w:val="24"/>
          <w:szCs w:val="24"/>
        </w:rPr>
      </w:pPr>
      <w:r w:rsidRPr="00E34E0B">
        <w:rPr>
          <w:color w:val="000000" w:themeColor="text1"/>
          <w:sz w:val="24"/>
          <w:szCs w:val="24"/>
        </w:rPr>
        <w:t>Zakup sprzętu dla stowarzyszenia</w:t>
      </w:r>
      <w:r>
        <w:rPr>
          <w:color w:val="000000" w:themeColor="text1"/>
          <w:sz w:val="24"/>
          <w:szCs w:val="24"/>
        </w:rPr>
        <w:t xml:space="preserve"> zgodnie z opracowanym planem</w:t>
      </w:r>
      <w:r w:rsidRPr="00E34E0B">
        <w:rPr>
          <w:color w:val="000000" w:themeColor="text1"/>
          <w:sz w:val="24"/>
          <w:szCs w:val="24"/>
        </w:rPr>
        <w:t>.</w:t>
      </w:r>
    </w:p>
    <w:p w14:paraId="29E039EF" w14:textId="77777777" w:rsidR="008021A7" w:rsidRPr="00E34E0B" w:rsidRDefault="008021A7" w:rsidP="008021A7">
      <w:pPr>
        <w:pStyle w:val="Akapitzlist"/>
        <w:numPr>
          <w:ilvl w:val="0"/>
          <w:numId w:val="6"/>
        </w:numPr>
        <w:spacing w:after="0" w:line="360" w:lineRule="auto"/>
        <w:rPr>
          <w:color w:val="000000" w:themeColor="text1"/>
          <w:sz w:val="24"/>
          <w:szCs w:val="24"/>
        </w:rPr>
      </w:pPr>
      <w:r w:rsidRPr="00E34E0B">
        <w:rPr>
          <w:color w:val="000000" w:themeColor="text1"/>
          <w:sz w:val="24"/>
          <w:szCs w:val="24"/>
        </w:rPr>
        <w:t>Prowadzenie strony Internetowej Stowarzyszenia ROD i profilu na Facebooku.</w:t>
      </w:r>
    </w:p>
    <w:p w14:paraId="1A1B503B" w14:textId="77777777" w:rsidR="008021A7" w:rsidRPr="00E34E0B" w:rsidRDefault="008021A7" w:rsidP="008021A7">
      <w:pPr>
        <w:pStyle w:val="Akapitzlist"/>
        <w:numPr>
          <w:ilvl w:val="0"/>
          <w:numId w:val="6"/>
        </w:numPr>
        <w:spacing w:after="0" w:line="360" w:lineRule="auto"/>
        <w:rPr>
          <w:color w:val="000000" w:themeColor="text1"/>
          <w:sz w:val="24"/>
          <w:szCs w:val="24"/>
        </w:rPr>
      </w:pPr>
      <w:r w:rsidRPr="00E34E0B">
        <w:rPr>
          <w:color w:val="000000" w:themeColor="text1"/>
          <w:sz w:val="24"/>
          <w:szCs w:val="24"/>
        </w:rPr>
        <w:t>Współpraca z innymi organizacjami społecznymi.</w:t>
      </w:r>
    </w:p>
    <w:p w14:paraId="24E1A913" w14:textId="77777777" w:rsidR="008021A7" w:rsidRPr="00E34E0B" w:rsidRDefault="008021A7" w:rsidP="008021A7">
      <w:pPr>
        <w:pStyle w:val="Akapitzlist"/>
        <w:numPr>
          <w:ilvl w:val="0"/>
          <w:numId w:val="6"/>
        </w:numPr>
        <w:spacing w:after="0" w:line="360" w:lineRule="auto"/>
        <w:rPr>
          <w:color w:val="000000" w:themeColor="text1"/>
          <w:sz w:val="24"/>
          <w:szCs w:val="24"/>
        </w:rPr>
      </w:pPr>
      <w:r w:rsidRPr="00E34E0B">
        <w:rPr>
          <w:color w:val="000000" w:themeColor="text1"/>
          <w:sz w:val="24"/>
          <w:szCs w:val="24"/>
        </w:rPr>
        <w:t>Bieżące zadania wynikające ze statutu stowarzyszenia i regulaminu ogrodu.</w:t>
      </w:r>
    </w:p>
    <w:p w14:paraId="117491DA" w14:textId="77777777" w:rsidR="000B1D1A" w:rsidRDefault="000B1D1A">
      <w:pPr>
        <w:rPr>
          <w:b/>
          <w:sz w:val="40"/>
          <w:szCs w:val="40"/>
        </w:rPr>
      </w:pPr>
      <w:r>
        <w:rPr>
          <w:b/>
          <w:sz w:val="40"/>
          <w:szCs w:val="40"/>
        </w:rPr>
        <w:br w:type="page"/>
      </w:r>
    </w:p>
    <w:p w14:paraId="1B62C1A8" w14:textId="77777777" w:rsidR="00691F7F" w:rsidRDefault="00691F7F" w:rsidP="00691F7F">
      <w:pPr>
        <w:spacing w:after="0" w:line="240" w:lineRule="auto"/>
        <w:ind w:left="360" w:hanging="360"/>
        <w:jc w:val="center"/>
        <w:rPr>
          <w:b/>
          <w:bCs/>
          <w:sz w:val="36"/>
          <w:szCs w:val="36"/>
        </w:rPr>
      </w:pPr>
      <w:r>
        <w:rPr>
          <w:b/>
          <w:bCs/>
          <w:sz w:val="36"/>
          <w:szCs w:val="36"/>
        </w:rPr>
        <w:lastRenderedPageBreak/>
        <w:t>P</w:t>
      </w:r>
      <w:r w:rsidRPr="003A54EA">
        <w:rPr>
          <w:b/>
          <w:bCs/>
          <w:sz w:val="36"/>
          <w:szCs w:val="36"/>
        </w:rPr>
        <w:t>lan finansowy</w:t>
      </w:r>
    </w:p>
    <w:p w14:paraId="36AC0410" w14:textId="77777777" w:rsidR="00691F7F" w:rsidRDefault="00691F7F" w:rsidP="00691F7F">
      <w:pPr>
        <w:spacing w:after="0" w:line="240" w:lineRule="auto"/>
        <w:ind w:left="360" w:hanging="360"/>
        <w:jc w:val="center"/>
        <w:rPr>
          <w:b/>
          <w:bCs/>
          <w:sz w:val="36"/>
          <w:szCs w:val="36"/>
        </w:rPr>
      </w:pPr>
      <w:r>
        <w:rPr>
          <w:b/>
          <w:bCs/>
          <w:sz w:val="36"/>
          <w:szCs w:val="36"/>
        </w:rPr>
        <w:t>S</w:t>
      </w:r>
      <w:r w:rsidRPr="003A54EA">
        <w:rPr>
          <w:b/>
          <w:bCs/>
          <w:sz w:val="36"/>
          <w:szCs w:val="36"/>
        </w:rPr>
        <w:t xml:space="preserve">towarzyszenia </w:t>
      </w:r>
      <w:r>
        <w:rPr>
          <w:b/>
          <w:bCs/>
          <w:sz w:val="36"/>
          <w:szCs w:val="36"/>
        </w:rPr>
        <w:t>ROD</w:t>
      </w:r>
      <w:r w:rsidRPr="003A54EA">
        <w:rPr>
          <w:b/>
          <w:bCs/>
          <w:sz w:val="36"/>
          <w:szCs w:val="36"/>
        </w:rPr>
        <w:t xml:space="preserve"> na 2020 rok</w:t>
      </w:r>
    </w:p>
    <w:p w14:paraId="0024BA96" w14:textId="77777777" w:rsidR="00691F7F" w:rsidRPr="003A54EA" w:rsidRDefault="00691F7F" w:rsidP="00691F7F">
      <w:pPr>
        <w:spacing w:after="0" w:line="240" w:lineRule="auto"/>
        <w:ind w:left="360" w:hanging="360"/>
        <w:jc w:val="center"/>
        <w:rPr>
          <w:b/>
          <w:bCs/>
          <w:sz w:val="36"/>
          <w:szCs w:val="36"/>
        </w:rPr>
      </w:pPr>
    </w:p>
    <w:p w14:paraId="1C16C358" w14:textId="77777777" w:rsidR="00691F7F" w:rsidRPr="008E49AF" w:rsidRDefault="00691F7F" w:rsidP="00691F7F">
      <w:pPr>
        <w:pStyle w:val="Akapitzlist"/>
        <w:numPr>
          <w:ilvl w:val="0"/>
          <w:numId w:val="9"/>
        </w:numPr>
        <w:spacing w:after="200" w:line="276" w:lineRule="auto"/>
        <w:rPr>
          <w:b/>
          <w:sz w:val="32"/>
          <w:szCs w:val="32"/>
        </w:rPr>
      </w:pPr>
      <w:r w:rsidRPr="008E49AF">
        <w:rPr>
          <w:b/>
          <w:sz w:val="32"/>
          <w:szCs w:val="32"/>
        </w:rPr>
        <w:t>Planowany przychód na rok 20</w:t>
      </w:r>
      <w:r>
        <w:rPr>
          <w:b/>
          <w:sz w:val="32"/>
          <w:szCs w:val="32"/>
        </w:rPr>
        <w:t>20</w:t>
      </w:r>
    </w:p>
    <w:p w14:paraId="3050B8F3" w14:textId="77777777" w:rsidR="00691F7F" w:rsidRDefault="00691F7F" w:rsidP="00691F7F">
      <w:pPr>
        <w:rPr>
          <w:sz w:val="24"/>
          <w:szCs w:val="24"/>
        </w:rPr>
      </w:pPr>
    </w:p>
    <w:p w14:paraId="23D40A10" w14:textId="77777777" w:rsidR="00691F7F" w:rsidRPr="008E49AF" w:rsidRDefault="00691F7F" w:rsidP="00691F7F">
      <w:pPr>
        <w:pStyle w:val="Akapitzlist"/>
        <w:numPr>
          <w:ilvl w:val="0"/>
          <w:numId w:val="10"/>
        </w:numPr>
        <w:spacing w:after="0" w:line="276" w:lineRule="auto"/>
        <w:rPr>
          <w:sz w:val="24"/>
          <w:szCs w:val="24"/>
        </w:rPr>
      </w:pPr>
      <w:r w:rsidRPr="008E49AF">
        <w:rPr>
          <w:sz w:val="24"/>
          <w:szCs w:val="24"/>
        </w:rPr>
        <w:t>wynik dodatni za 201</w:t>
      </w:r>
      <w:r>
        <w:rPr>
          <w:sz w:val="24"/>
          <w:szCs w:val="24"/>
        </w:rPr>
        <w:t>9 rok</w:t>
      </w:r>
      <w:r w:rsidRPr="008E49AF">
        <w:rPr>
          <w:sz w:val="24"/>
          <w:szCs w:val="24"/>
        </w:rPr>
        <w:tab/>
      </w:r>
      <w:r>
        <w:rPr>
          <w:sz w:val="24"/>
          <w:szCs w:val="24"/>
        </w:rPr>
        <w:tab/>
      </w:r>
      <w:r w:rsidRPr="008E49AF">
        <w:rPr>
          <w:sz w:val="24"/>
          <w:szCs w:val="24"/>
        </w:rPr>
        <w:tab/>
      </w:r>
      <w:r w:rsidRPr="00C11372">
        <w:rPr>
          <w:sz w:val="24"/>
          <w:szCs w:val="24"/>
        </w:rPr>
        <w:t>20344,64</w:t>
      </w:r>
      <w:r w:rsidRPr="008E49AF">
        <w:rPr>
          <w:sz w:val="24"/>
          <w:szCs w:val="24"/>
        </w:rPr>
        <w:t>.</w:t>
      </w:r>
    </w:p>
    <w:p w14:paraId="1892BBBE" w14:textId="77777777" w:rsidR="00691F7F" w:rsidRPr="008E49AF" w:rsidRDefault="00691F7F" w:rsidP="00691F7F">
      <w:pPr>
        <w:rPr>
          <w:sz w:val="24"/>
          <w:szCs w:val="24"/>
        </w:rPr>
      </w:pPr>
    </w:p>
    <w:p w14:paraId="503916C7" w14:textId="77777777" w:rsidR="00691F7F" w:rsidRPr="008E49AF" w:rsidRDefault="00691F7F" w:rsidP="00691F7F">
      <w:pPr>
        <w:spacing w:after="0"/>
        <w:rPr>
          <w:b/>
          <w:sz w:val="24"/>
          <w:szCs w:val="24"/>
        </w:rPr>
      </w:pPr>
      <w:r w:rsidRPr="008E49AF">
        <w:rPr>
          <w:b/>
          <w:sz w:val="24"/>
          <w:szCs w:val="24"/>
        </w:rPr>
        <w:t>fundusz statutowy</w:t>
      </w:r>
    </w:p>
    <w:p w14:paraId="392BB752" w14:textId="77777777" w:rsidR="00691F7F" w:rsidRPr="008E49AF" w:rsidRDefault="00691F7F" w:rsidP="00691F7F">
      <w:pPr>
        <w:pStyle w:val="Akapitzlist"/>
        <w:numPr>
          <w:ilvl w:val="0"/>
          <w:numId w:val="11"/>
        </w:numPr>
        <w:spacing w:after="200" w:line="276" w:lineRule="auto"/>
        <w:rPr>
          <w:sz w:val="24"/>
          <w:szCs w:val="24"/>
        </w:rPr>
      </w:pPr>
      <w:r w:rsidRPr="008E49AF">
        <w:rPr>
          <w:sz w:val="24"/>
          <w:szCs w:val="24"/>
        </w:rPr>
        <w:t>opłaty ogrodowe 0,</w:t>
      </w:r>
      <w:r>
        <w:rPr>
          <w:sz w:val="24"/>
          <w:szCs w:val="24"/>
        </w:rPr>
        <w:t>30</w:t>
      </w:r>
      <w:r w:rsidRPr="008E49AF">
        <w:rPr>
          <w:sz w:val="24"/>
          <w:szCs w:val="24"/>
        </w:rPr>
        <w:t xml:space="preserve"> gr/m</w:t>
      </w:r>
      <w:r w:rsidRPr="009A0C4E">
        <w:rPr>
          <w:sz w:val="24"/>
          <w:szCs w:val="24"/>
          <w:vertAlign w:val="superscript"/>
        </w:rPr>
        <w:t>2</w:t>
      </w:r>
      <w:r>
        <w:rPr>
          <w:sz w:val="24"/>
          <w:szCs w:val="24"/>
        </w:rPr>
        <w:t>x</w:t>
      </w:r>
      <w:r w:rsidRPr="009A0C4E">
        <w:rPr>
          <w:sz w:val="24"/>
          <w:szCs w:val="24"/>
        </w:rPr>
        <w:t>41513</w:t>
      </w:r>
      <w:r>
        <w:rPr>
          <w:sz w:val="24"/>
          <w:szCs w:val="24"/>
        </w:rPr>
        <w:t>m</w:t>
      </w:r>
      <w:r w:rsidRPr="009A0C4E">
        <w:rPr>
          <w:sz w:val="24"/>
          <w:szCs w:val="24"/>
          <w:vertAlign w:val="superscript"/>
        </w:rPr>
        <w:t>2</w:t>
      </w:r>
      <w:r>
        <w:rPr>
          <w:sz w:val="24"/>
          <w:szCs w:val="24"/>
        </w:rPr>
        <w:tab/>
      </w:r>
      <w:r w:rsidRPr="008E49AF">
        <w:rPr>
          <w:sz w:val="24"/>
          <w:szCs w:val="24"/>
        </w:rPr>
        <w:tab/>
      </w:r>
      <w:r>
        <w:rPr>
          <w:sz w:val="24"/>
          <w:szCs w:val="24"/>
        </w:rPr>
        <w:t>12453,90 zł.</w:t>
      </w:r>
    </w:p>
    <w:p w14:paraId="5D249543" w14:textId="77777777" w:rsidR="00691F7F" w:rsidRPr="008E49AF" w:rsidRDefault="00691F7F" w:rsidP="00691F7F">
      <w:pPr>
        <w:pStyle w:val="Akapitzlist"/>
        <w:numPr>
          <w:ilvl w:val="0"/>
          <w:numId w:val="11"/>
        </w:numPr>
        <w:spacing w:after="200" w:line="276" w:lineRule="auto"/>
        <w:rPr>
          <w:sz w:val="24"/>
          <w:szCs w:val="24"/>
        </w:rPr>
      </w:pPr>
      <w:r w:rsidRPr="008E49AF">
        <w:rPr>
          <w:sz w:val="24"/>
          <w:szCs w:val="24"/>
        </w:rPr>
        <w:t>składka członkowska</w:t>
      </w:r>
      <w:r w:rsidRPr="008E49AF">
        <w:rPr>
          <w:sz w:val="24"/>
          <w:szCs w:val="24"/>
        </w:rPr>
        <w:tab/>
      </w:r>
      <w:r w:rsidRPr="008E49AF">
        <w:rPr>
          <w:sz w:val="24"/>
          <w:szCs w:val="24"/>
        </w:rPr>
        <w:tab/>
      </w:r>
      <w:r>
        <w:rPr>
          <w:sz w:val="24"/>
          <w:szCs w:val="24"/>
        </w:rPr>
        <w:tab/>
      </w:r>
      <w:r w:rsidRPr="008E49AF">
        <w:rPr>
          <w:sz w:val="24"/>
          <w:szCs w:val="24"/>
        </w:rPr>
        <w:tab/>
        <w:t>1.200 zł.</w:t>
      </w:r>
    </w:p>
    <w:p w14:paraId="5F7F0853" w14:textId="77777777" w:rsidR="00691F7F" w:rsidRPr="008E49AF" w:rsidRDefault="00691F7F" w:rsidP="00691F7F">
      <w:pPr>
        <w:pStyle w:val="Akapitzlist"/>
        <w:numPr>
          <w:ilvl w:val="0"/>
          <w:numId w:val="11"/>
        </w:numPr>
        <w:spacing w:after="200" w:line="276" w:lineRule="auto"/>
        <w:rPr>
          <w:sz w:val="24"/>
          <w:szCs w:val="24"/>
        </w:rPr>
      </w:pPr>
      <w:r w:rsidRPr="008E49AF">
        <w:rPr>
          <w:sz w:val="24"/>
          <w:szCs w:val="24"/>
        </w:rPr>
        <w:t>składka zarządzanie</w:t>
      </w:r>
      <w:r w:rsidRPr="008E49AF">
        <w:rPr>
          <w:sz w:val="24"/>
          <w:szCs w:val="24"/>
        </w:rPr>
        <w:tab/>
      </w:r>
      <w:r w:rsidRPr="008E49AF">
        <w:rPr>
          <w:sz w:val="24"/>
          <w:szCs w:val="24"/>
        </w:rPr>
        <w:tab/>
      </w:r>
      <w:r w:rsidRPr="008E49AF">
        <w:rPr>
          <w:sz w:val="24"/>
          <w:szCs w:val="24"/>
        </w:rPr>
        <w:tab/>
      </w:r>
      <w:r w:rsidRPr="008E49AF">
        <w:rPr>
          <w:sz w:val="24"/>
          <w:szCs w:val="24"/>
        </w:rPr>
        <w:tab/>
        <w:t>100 zł.</w:t>
      </w:r>
    </w:p>
    <w:p w14:paraId="276F41F4" w14:textId="77777777" w:rsidR="00691F7F" w:rsidRPr="008E49AF" w:rsidRDefault="00691F7F" w:rsidP="00691F7F">
      <w:pPr>
        <w:pStyle w:val="Akapitzlist"/>
        <w:numPr>
          <w:ilvl w:val="0"/>
          <w:numId w:val="11"/>
        </w:numPr>
        <w:spacing w:after="200" w:line="276" w:lineRule="auto"/>
        <w:rPr>
          <w:sz w:val="24"/>
          <w:szCs w:val="24"/>
        </w:rPr>
      </w:pPr>
      <w:r w:rsidRPr="008E49AF">
        <w:rPr>
          <w:sz w:val="24"/>
          <w:szCs w:val="24"/>
        </w:rPr>
        <w:t>wpisowe</w:t>
      </w:r>
      <w:r w:rsidRPr="008E49AF">
        <w:rPr>
          <w:sz w:val="24"/>
          <w:szCs w:val="24"/>
        </w:rPr>
        <w:tab/>
      </w:r>
      <w:r w:rsidRPr="008E49AF">
        <w:rPr>
          <w:sz w:val="24"/>
          <w:szCs w:val="24"/>
        </w:rPr>
        <w:tab/>
      </w:r>
      <w:r w:rsidRPr="008E49AF">
        <w:rPr>
          <w:sz w:val="24"/>
          <w:szCs w:val="24"/>
        </w:rPr>
        <w:tab/>
      </w:r>
      <w:r w:rsidRPr="008E49AF">
        <w:rPr>
          <w:sz w:val="24"/>
          <w:szCs w:val="24"/>
        </w:rPr>
        <w:tab/>
      </w:r>
      <w:r>
        <w:rPr>
          <w:sz w:val="24"/>
          <w:szCs w:val="24"/>
        </w:rPr>
        <w:tab/>
      </w:r>
      <w:r w:rsidRPr="008E49AF">
        <w:rPr>
          <w:sz w:val="24"/>
          <w:szCs w:val="24"/>
        </w:rPr>
        <w:tab/>
        <w:t>600 zł.</w:t>
      </w:r>
    </w:p>
    <w:p w14:paraId="7241F365" w14:textId="77777777" w:rsidR="00691F7F" w:rsidRPr="008E49AF" w:rsidRDefault="00691F7F" w:rsidP="00691F7F">
      <w:pPr>
        <w:pStyle w:val="Akapitzlist"/>
        <w:numPr>
          <w:ilvl w:val="0"/>
          <w:numId w:val="11"/>
        </w:numPr>
        <w:spacing w:after="0" w:line="276" w:lineRule="auto"/>
        <w:rPr>
          <w:sz w:val="24"/>
          <w:szCs w:val="24"/>
        </w:rPr>
      </w:pPr>
      <w:r w:rsidRPr="008E49AF">
        <w:rPr>
          <w:sz w:val="24"/>
          <w:szCs w:val="24"/>
        </w:rPr>
        <w:t>wynajem świetlicy</w:t>
      </w:r>
      <w:r w:rsidRPr="008E49AF">
        <w:rPr>
          <w:sz w:val="24"/>
          <w:szCs w:val="24"/>
        </w:rPr>
        <w:tab/>
      </w:r>
      <w:r w:rsidRPr="008E49AF">
        <w:rPr>
          <w:sz w:val="24"/>
          <w:szCs w:val="24"/>
        </w:rPr>
        <w:tab/>
      </w:r>
      <w:r w:rsidRPr="008E49AF">
        <w:rPr>
          <w:sz w:val="24"/>
          <w:szCs w:val="24"/>
        </w:rPr>
        <w:tab/>
      </w:r>
      <w:r w:rsidRPr="008E49AF">
        <w:rPr>
          <w:sz w:val="24"/>
          <w:szCs w:val="24"/>
        </w:rPr>
        <w:tab/>
        <w:t>1200 zł.</w:t>
      </w:r>
    </w:p>
    <w:p w14:paraId="67236E03" w14:textId="77777777" w:rsidR="00691F7F" w:rsidRPr="008E49AF" w:rsidRDefault="00691F7F" w:rsidP="00691F7F">
      <w:pPr>
        <w:spacing w:after="0"/>
        <w:rPr>
          <w:color w:val="000000" w:themeColor="text1"/>
          <w:sz w:val="24"/>
          <w:szCs w:val="24"/>
        </w:rPr>
      </w:pPr>
    </w:p>
    <w:p w14:paraId="554060E6" w14:textId="77777777" w:rsidR="00691F7F" w:rsidRPr="008E49AF" w:rsidRDefault="00691F7F" w:rsidP="00691F7F">
      <w:pPr>
        <w:spacing w:after="0"/>
        <w:rPr>
          <w:b/>
          <w:color w:val="000000" w:themeColor="text1"/>
          <w:sz w:val="24"/>
          <w:szCs w:val="24"/>
        </w:rPr>
      </w:pPr>
      <w:r w:rsidRPr="008E49AF">
        <w:rPr>
          <w:b/>
          <w:color w:val="000000" w:themeColor="text1"/>
          <w:sz w:val="24"/>
          <w:szCs w:val="24"/>
        </w:rPr>
        <w:t>fundusz rozwoju</w:t>
      </w:r>
    </w:p>
    <w:p w14:paraId="21D24268" w14:textId="77777777" w:rsidR="00691F7F" w:rsidRPr="008E49AF" w:rsidRDefault="00691F7F" w:rsidP="00691F7F">
      <w:pPr>
        <w:pStyle w:val="Akapitzlist"/>
        <w:numPr>
          <w:ilvl w:val="0"/>
          <w:numId w:val="11"/>
        </w:numPr>
        <w:spacing w:after="0" w:line="276" w:lineRule="auto"/>
        <w:rPr>
          <w:color w:val="000000" w:themeColor="text1"/>
          <w:sz w:val="24"/>
          <w:szCs w:val="24"/>
        </w:rPr>
      </w:pPr>
      <w:r w:rsidRPr="008E49AF">
        <w:rPr>
          <w:color w:val="000000" w:themeColor="text1"/>
          <w:sz w:val="24"/>
          <w:szCs w:val="24"/>
        </w:rPr>
        <w:t>godziny społeczne</w:t>
      </w:r>
      <w:r w:rsidRPr="008E49AF">
        <w:rPr>
          <w:color w:val="000000" w:themeColor="text1"/>
          <w:sz w:val="24"/>
          <w:szCs w:val="24"/>
        </w:rPr>
        <w:tab/>
      </w:r>
      <w:r w:rsidRPr="008E49AF">
        <w:rPr>
          <w:color w:val="000000" w:themeColor="text1"/>
          <w:sz w:val="24"/>
          <w:szCs w:val="24"/>
        </w:rPr>
        <w:tab/>
      </w:r>
      <w:r w:rsidRPr="008E49AF">
        <w:rPr>
          <w:color w:val="000000" w:themeColor="text1"/>
          <w:sz w:val="24"/>
          <w:szCs w:val="24"/>
        </w:rPr>
        <w:tab/>
      </w:r>
      <w:r w:rsidRPr="008E49AF">
        <w:rPr>
          <w:color w:val="000000" w:themeColor="text1"/>
          <w:sz w:val="24"/>
          <w:szCs w:val="24"/>
        </w:rPr>
        <w:tab/>
      </w:r>
      <w:r w:rsidRPr="00E34D66">
        <w:rPr>
          <w:sz w:val="24"/>
          <w:szCs w:val="24"/>
        </w:rPr>
        <w:t>2.000 zł.</w:t>
      </w:r>
    </w:p>
    <w:p w14:paraId="1A4A4402" w14:textId="77777777" w:rsidR="00691F7F" w:rsidRPr="008E49AF" w:rsidRDefault="00691F7F" w:rsidP="00691F7F">
      <w:pPr>
        <w:pStyle w:val="Akapitzlist"/>
        <w:numPr>
          <w:ilvl w:val="0"/>
          <w:numId w:val="11"/>
        </w:numPr>
        <w:spacing w:after="0" w:line="276" w:lineRule="auto"/>
        <w:rPr>
          <w:color w:val="000000" w:themeColor="text1"/>
          <w:sz w:val="24"/>
          <w:szCs w:val="24"/>
        </w:rPr>
      </w:pPr>
      <w:r w:rsidRPr="008E49AF">
        <w:rPr>
          <w:color w:val="000000" w:themeColor="text1"/>
          <w:sz w:val="24"/>
          <w:szCs w:val="24"/>
        </w:rPr>
        <w:t>opłata inwestycyjna</w:t>
      </w:r>
      <w:r w:rsidRPr="008E49AF">
        <w:rPr>
          <w:color w:val="000000" w:themeColor="text1"/>
          <w:sz w:val="24"/>
          <w:szCs w:val="24"/>
        </w:rPr>
        <w:tab/>
      </w:r>
      <w:r w:rsidRPr="008E49AF">
        <w:rPr>
          <w:color w:val="000000" w:themeColor="text1"/>
          <w:sz w:val="24"/>
          <w:szCs w:val="24"/>
        </w:rPr>
        <w:tab/>
      </w:r>
      <w:r>
        <w:rPr>
          <w:color w:val="000000" w:themeColor="text1"/>
          <w:sz w:val="24"/>
          <w:szCs w:val="24"/>
        </w:rPr>
        <w:tab/>
      </w:r>
      <w:r w:rsidRPr="008E49AF">
        <w:rPr>
          <w:color w:val="000000" w:themeColor="text1"/>
          <w:sz w:val="24"/>
          <w:szCs w:val="24"/>
        </w:rPr>
        <w:tab/>
        <w:t>600 zł.</w:t>
      </w:r>
    </w:p>
    <w:p w14:paraId="2E1FCB5B" w14:textId="77777777" w:rsidR="00691F7F" w:rsidRPr="008E49AF" w:rsidRDefault="00691F7F" w:rsidP="00691F7F">
      <w:pPr>
        <w:pStyle w:val="Akapitzlist"/>
        <w:numPr>
          <w:ilvl w:val="0"/>
          <w:numId w:val="11"/>
        </w:numPr>
        <w:spacing w:after="200" w:line="276" w:lineRule="auto"/>
        <w:rPr>
          <w:color w:val="000000" w:themeColor="text1"/>
          <w:sz w:val="24"/>
          <w:szCs w:val="24"/>
        </w:rPr>
      </w:pPr>
      <w:r w:rsidRPr="008E49AF">
        <w:rPr>
          <w:color w:val="000000" w:themeColor="text1"/>
          <w:sz w:val="24"/>
          <w:szCs w:val="24"/>
        </w:rPr>
        <w:t>opłata za przyłącze energetyczne</w:t>
      </w:r>
      <w:r w:rsidRPr="008E49AF">
        <w:rPr>
          <w:color w:val="000000" w:themeColor="text1"/>
          <w:sz w:val="24"/>
          <w:szCs w:val="24"/>
        </w:rPr>
        <w:tab/>
      </w:r>
      <w:r w:rsidRPr="008E49AF">
        <w:rPr>
          <w:color w:val="000000" w:themeColor="text1"/>
          <w:sz w:val="24"/>
          <w:szCs w:val="24"/>
        </w:rPr>
        <w:tab/>
        <w:t>400 zł.</w:t>
      </w:r>
    </w:p>
    <w:p w14:paraId="14C9389B" w14:textId="77777777" w:rsidR="00691F7F" w:rsidRPr="008E49AF" w:rsidRDefault="00691F7F" w:rsidP="00691F7F">
      <w:pPr>
        <w:rPr>
          <w:sz w:val="24"/>
          <w:szCs w:val="24"/>
        </w:rPr>
      </w:pPr>
    </w:p>
    <w:p w14:paraId="068D3DEC" w14:textId="77777777" w:rsidR="00691F7F" w:rsidRPr="00F05A21" w:rsidRDefault="00691F7F" w:rsidP="00691F7F">
      <w:pPr>
        <w:pStyle w:val="Akapitzlist"/>
        <w:numPr>
          <w:ilvl w:val="0"/>
          <w:numId w:val="9"/>
        </w:numPr>
        <w:spacing w:after="200" w:line="276" w:lineRule="auto"/>
        <w:rPr>
          <w:b/>
          <w:sz w:val="32"/>
          <w:szCs w:val="32"/>
        </w:rPr>
      </w:pPr>
      <w:r w:rsidRPr="00F05A21">
        <w:rPr>
          <w:b/>
          <w:sz w:val="32"/>
          <w:szCs w:val="32"/>
        </w:rPr>
        <w:t>Fundusze</w:t>
      </w:r>
    </w:p>
    <w:p w14:paraId="738D2F45" w14:textId="77777777" w:rsidR="00691F7F" w:rsidRPr="00235CDC" w:rsidRDefault="00691F7F" w:rsidP="00691F7F">
      <w:pPr>
        <w:pStyle w:val="Akapitzlist"/>
        <w:rPr>
          <w:b/>
          <w:color w:val="000000" w:themeColor="text1"/>
          <w:sz w:val="24"/>
          <w:szCs w:val="24"/>
        </w:rPr>
      </w:pPr>
    </w:p>
    <w:p w14:paraId="0A5B4E2D" w14:textId="77777777" w:rsidR="00691F7F" w:rsidRPr="00235CDC" w:rsidRDefault="00691F7F" w:rsidP="00691F7F">
      <w:pPr>
        <w:pStyle w:val="Akapitzlist"/>
        <w:numPr>
          <w:ilvl w:val="0"/>
          <w:numId w:val="12"/>
        </w:numPr>
        <w:spacing w:after="200" w:line="276" w:lineRule="auto"/>
        <w:rPr>
          <w:b/>
          <w:color w:val="000000" w:themeColor="text1"/>
          <w:sz w:val="24"/>
          <w:szCs w:val="24"/>
        </w:rPr>
      </w:pPr>
      <w:r w:rsidRPr="00235CDC">
        <w:rPr>
          <w:b/>
          <w:color w:val="000000" w:themeColor="text1"/>
          <w:sz w:val="24"/>
          <w:szCs w:val="24"/>
        </w:rPr>
        <w:t>statutowy</w:t>
      </w:r>
    </w:p>
    <w:p w14:paraId="6BD2BB3C" w14:textId="77777777" w:rsidR="00691F7F" w:rsidRPr="00235CDC" w:rsidRDefault="00691F7F" w:rsidP="00691F7F">
      <w:pPr>
        <w:pStyle w:val="Akapitzlist"/>
        <w:numPr>
          <w:ilvl w:val="0"/>
          <w:numId w:val="13"/>
        </w:numPr>
        <w:spacing w:after="200" w:line="276" w:lineRule="auto"/>
        <w:rPr>
          <w:color w:val="000000" w:themeColor="text1"/>
          <w:sz w:val="24"/>
          <w:szCs w:val="24"/>
        </w:rPr>
      </w:pPr>
      <w:r w:rsidRPr="00235CDC">
        <w:rPr>
          <w:color w:val="000000" w:themeColor="text1"/>
          <w:sz w:val="24"/>
          <w:szCs w:val="24"/>
        </w:rPr>
        <w:t>otwarcie</w:t>
      </w:r>
      <w:r w:rsidRPr="00235CDC">
        <w:rPr>
          <w:color w:val="000000" w:themeColor="text1"/>
          <w:sz w:val="24"/>
          <w:szCs w:val="24"/>
        </w:rPr>
        <w:tab/>
      </w:r>
      <w:r w:rsidRPr="00235CDC">
        <w:rPr>
          <w:color w:val="000000" w:themeColor="text1"/>
          <w:sz w:val="24"/>
          <w:szCs w:val="24"/>
        </w:rPr>
        <w:tab/>
      </w:r>
      <w:r w:rsidRPr="00235CDC">
        <w:rPr>
          <w:color w:val="000000" w:themeColor="text1"/>
          <w:sz w:val="24"/>
          <w:szCs w:val="24"/>
        </w:rPr>
        <w:tab/>
      </w:r>
      <w:r w:rsidRPr="00235CDC">
        <w:rPr>
          <w:color w:val="000000" w:themeColor="text1"/>
          <w:sz w:val="24"/>
          <w:szCs w:val="24"/>
        </w:rPr>
        <w:tab/>
      </w:r>
      <w:r w:rsidRPr="00235CDC">
        <w:rPr>
          <w:color w:val="000000" w:themeColor="text1"/>
          <w:sz w:val="24"/>
          <w:szCs w:val="24"/>
        </w:rPr>
        <w:tab/>
        <w:t>1378,42 zł.</w:t>
      </w:r>
    </w:p>
    <w:p w14:paraId="0E65D10E" w14:textId="77777777" w:rsidR="00691F7F" w:rsidRPr="00235CDC" w:rsidRDefault="00691F7F" w:rsidP="00691F7F">
      <w:pPr>
        <w:pStyle w:val="Akapitzlist"/>
        <w:numPr>
          <w:ilvl w:val="0"/>
          <w:numId w:val="13"/>
        </w:numPr>
        <w:spacing w:after="200" w:line="276" w:lineRule="auto"/>
        <w:rPr>
          <w:color w:val="000000" w:themeColor="text1"/>
          <w:sz w:val="24"/>
          <w:szCs w:val="24"/>
        </w:rPr>
      </w:pPr>
      <w:r w:rsidRPr="00235CDC">
        <w:rPr>
          <w:color w:val="000000" w:themeColor="text1"/>
          <w:sz w:val="24"/>
          <w:szCs w:val="24"/>
        </w:rPr>
        <w:t>przychód</w:t>
      </w:r>
      <w:r w:rsidRPr="00235CDC">
        <w:rPr>
          <w:color w:val="000000" w:themeColor="text1"/>
          <w:sz w:val="24"/>
          <w:szCs w:val="24"/>
        </w:rPr>
        <w:tab/>
      </w:r>
      <w:r w:rsidRPr="00235CDC">
        <w:rPr>
          <w:color w:val="000000" w:themeColor="text1"/>
          <w:sz w:val="24"/>
          <w:szCs w:val="24"/>
        </w:rPr>
        <w:tab/>
      </w:r>
      <w:r w:rsidRPr="00235CDC">
        <w:rPr>
          <w:color w:val="000000" w:themeColor="text1"/>
          <w:sz w:val="24"/>
          <w:szCs w:val="24"/>
        </w:rPr>
        <w:tab/>
      </w:r>
      <w:r w:rsidRPr="00235CDC">
        <w:rPr>
          <w:color w:val="000000" w:themeColor="text1"/>
          <w:sz w:val="24"/>
          <w:szCs w:val="24"/>
        </w:rPr>
        <w:tab/>
      </w:r>
      <w:r w:rsidRPr="00235CDC">
        <w:rPr>
          <w:color w:val="000000" w:themeColor="text1"/>
          <w:sz w:val="24"/>
          <w:szCs w:val="24"/>
        </w:rPr>
        <w:tab/>
        <w:t>15553,90 zł.</w:t>
      </w:r>
    </w:p>
    <w:p w14:paraId="7311BB0F" w14:textId="77777777" w:rsidR="00691F7F" w:rsidRPr="00235CDC" w:rsidRDefault="00691F7F" w:rsidP="00691F7F">
      <w:pPr>
        <w:pStyle w:val="Akapitzlist"/>
        <w:numPr>
          <w:ilvl w:val="0"/>
          <w:numId w:val="13"/>
        </w:numPr>
        <w:spacing w:after="200" w:line="276" w:lineRule="auto"/>
        <w:rPr>
          <w:color w:val="000000" w:themeColor="text1"/>
          <w:sz w:val="24"/>
          <w:szCs w:val="24"/>
        </w:rPr>
      </w:pPr>
      <w:r w:rsidRPr="00235CDC">
        <w:rPr>
          <w:color w:val="000000" w:themeColor="text1"/>
          <w:sz w:val="24"/>
          <w:szCs w:val="24"/>
        </w:rPr>
        <w:t>wydatki</w:t>
      </w:r>
      <w:r w:rsidRPr="00235CDC">
        <w:rPr>
          <w:color w:val="000000" w:themeColor="text1"/>
          <w:sz w:val="24"/>
          <w:szCs w:val="24"/>
        </w:rPr>
        <w:tab/>
      </w:r>
      <w:r w:rsidRPr="00235CDC">
        <w:rPr>
          <w:color w:val="000000" w:themeColor="text1"/>
          <w:sz w:val="24"/>
          <w:szCs w:val="24"/>
        </w:rPr>
        <w:tab/>
      </w:r>
      <w:r w:rsidRPr="00235CDC">
        <w:rPr>
          <w:color w:val="000000" w:themeColor="text1"/>
          <w:sz w:val="24"/>
          <w:szCs w:val="24"/>
        </w:rPr>
        <w:tab/>
      </w:r>
      <w:r w:rsidRPr="00235CDC">
        <w:rPr>
          <w:color w:val="000000" w:themeColor="text1"/>
          <w:sz w:val="24"/>
          <w:szCs w:val="24"/>
        </w:rPr>
        <w:tab/>
      </w:r>
      <w:r w:rsidRPr="00235CDC">
        <w:rPr>
          <w:color w:val="000000" w:themeColor="text1"/>
          <w:sz w:val="24"/>
          <w:szCs w:val="24"/>
        </w:rPr>
        <w:tab/>
        <w:t>5000 zł.</w:t>
      </w:r>
    </w:p>
    <w:p w14:paraId="0A421867" w14:textId="77777777" w:rsidR="00691F7F" w:rsidRPr="00235CDC" w:rsidRDefault="00691F7F" w:rsidP="00691F7F">
      <w:pPr>
        <w:rPr>
          <w:b/>
          <w:color w:val="000000" w:themeColor="text1"/>
          <w:sz w:val="24"/>
          <w:szCs w:val="24"/>
        </w:rPr>
      </w:pPr>
      <w:r w:rsidRPr="00235CDC">
        <w:rPr>
          <w:b/>
          <w:color w:val="000000" w:themeColor="text1"/>
          <w:sz w:val="24"/>
          <w:szCs w:val="24"/>
        </w:rPr>
        <w:t>stan na 31.12.2020</w:t>
      </w:r>
      <w:r w:rsidRPr="00235CDC">
        <w:rPr>
          <w:b/>
          <w:color w:val="000000" w:themeColor="text1"/>
          <w:sz w:val="24"/>
          <w:szCs w:val="24"/>
        </w:rPr>
        <w:tab/>
      </w:r>
      <w:r w:rsidRPr="00235CDC">
        <w:rPr>
          <w:b/>
          <w:color w:val="000000" w:themeColor="text1"/>
          <w:sz w:val="24"/>
          <w:szCs w:val="24"/>
        </w:rPr>
        <w:tab/>
      </w:r>
      <w:r w:rsidRPr="00235CDC">
        <w:rPr>
          <w:b/>
          <w:color w:val="000000" w:themeColor="text1"/>
          <w:sz w:val="24"/>
          <w:szCs w:val="24"/>
        </w:rPr>
        <w:tab/>
      </w:r>
      <w:r w:rsidRPr="00235CDC">
        <w:rPr>
          <w:b/>
          <w:color w:val="000000" w:themeColor="text1"/>
          <w:sz w:val="24"/>
          <w:szCs w:val="24"/>
        </w:rPr>
        <w:tab/>
      </w:r>
      <w:r w:rsidRPr="00235CDC">
        <w:rPr>
          <w:b/>
          <w:color w:val="000000" w:themeColor="text1"/>
          <w:sz w:val="24"/>
          <w:szCs w:val="24"/>
        </w:rPr>
        <w:tab/>
        <w:t>11932,32 zł.</w:t>
      </w:r>
    </w:p>
    <w:p w14:paraId="24AED4E7" w14:textId="77777777" w:rsidR="00691F7F" w:rsidRPr="00235CDC" w:rsidRDefault="00691F7F" w:rsidP="00691F7F">
      <w:pPr>
        <w:pStyle w:val="Akapitzlist"/>
        <w:rPr>
          <w:b/>
          <w:color w:val="000000" w:themeColor="text1"/>
          <w:sz w:val="24"/>
          <w:szCs w:val="24"/>
        </w:rPr>
      </w:pPr>
    </w:p>
    <w:p w14:paraId="622A5F35" w14:textId="77777777" w:rsidR="00691F7F" w:rsidRPr="00235CDC" w:rsidRDefault="00691F7F" w:rsidP="00691F7F">
      <w:pPr>
        <w:pStyle w:val="Akapitzlist"/>
        <w:numPr>
          <w:ilvl w:val="0"/>
          <w:numId w:val="12"/>
        </w:numPr>
        <w:spacing w:after="200" w:line="276" w:lineRule="auto"/>
        <w:rPr>
          <w:b/>
          <w:color w:val="000000" w:themeColor="text1"/>
          <w:sz w:val="24"/>
          <w:szCs w:val="24"/>
        </w:rPr>
      </w:pPr>
      <w:r w:rsidRPr="00235CDC">
        <w:rPr>
          <w:b/>
          <w:color w:val="000000" w:themeColor="text1"/>
          <w:sz w:val="24"/>
          <w:szCs w:val="24"/>
        </w:rPr>
        <w:t>rozwoju</w:t>
      </w:r>
    </w:p>
    <w:p w14:paraId="0E93646D" w14:textId="77777777" w:rsidR="00691F7F" w:rsidRPr="00235CDC" w:rsidRDefault="00691F7F" w:rsidP="00691F7F">
      <w:pPr>
        <w:pStyle w:val="Akapitzlist"/>
        <w:numPr>
          <w:ilvl w:val="0"/>
          <w:numId w:val="14"/>
        </w:numPr>
        <w:spacing w:after="200" w:line="276" w:lineRule="auto"/>
        <w:rPr>
          <w:color w:val="000000" w:themeColor="text1"/>
          <w:sz w:val="24"/>
          <w:szCs w:val="24"/>
        </w:rPr>
      </w:pPr>
      <w:r w:rsidRPr="00235CDC">
        <w:rPr>
          <w:color w:val="000000" w:themeColor="text1"/>
          <w:sz w:val="24"/>
          <w:szCs w:val="24"/>
        </w:rPr>
        <w:t>otwarcie</w:t>
      </w:r>
      <w:r w:rsidRPr="00235CDC">
        <w:rPr>
          <w:color w:val="000000" w:themeColor="text1"/>
          <w:sz w:val="24"/>
          <w:szCs w:val="24"/>
        </w:rPr>
        <w:tab/>
      </w:r>
      <w:r w:rsidRPr="00235CDC">
        <w:rPr>
          <w:color w:val="000000" w:themeColor="text1"/>
          <w:sz w:val="24"/>
          <w:szCs w:val="24"/>
        </w:rPr>
        <w:tab/>
      </w:r>
      <w:r w:rsidRPr="00235CDC">
        <w:rPr>
          <w:color w:val="000000" w:themeColor="text1"/>
          <w:sz w:val="24"/>
          <w:szCs w:val="24"/>
        </w:rPr>
        <w:tab/>
      </w:r>
      <w:r w:rsidRPr="00235CDC">
        <w:rPr>
          <w:color w:val="000000" w:themeColor="text1"/>
          <w:sz w:val="24"/>
          <w:szCs w:val="24"/>
        </w:rPr>
        <w:tab/>
      </w:r>
      <w:r w:rsidRPr="00235CDC">
        <w:rPr>
          <w:color w:val="000000" w:themeColor="text1"/>
          <w:sz w:val="24"/>
          <w:szCs w:val="24"/>
        </w:rPr>
        <w:tab/>
        <w:t>18966,22 zł.</w:t>
      </w:r>
    </w:p>
    <w:p w14:paraId="478059DA" w14:textId="77777777" w:rsidR="00691F7F" w:rsidRPr="00235CDC" w:rsidRDefault="00691F7F" w:rsidP="00691F7F">
      <w:pPr>
        <w:pStyle w:val="Akapitzlist"/>
        <w:numPr>
          <w:ilvl w:val="0"/>
          <w:numId w:val="14"/>
        </w:numPr>
        <w:spacing w:after="200" w:line="276" w:lineRule="auto"/>
        <w:rPr>
          <w:color w:val="000000" w:themeColor="text1"/>
          <w:sz w:val="24"/>
          <w:szCs w:val="24"/>
        </w:rPr>
      </w:pPr>
      <w:r w:rsidRPr="00235CDC">
        <w:rPr>
          <w:color w:val="000000" w:themeColor="text1"/>
          <w:sz w:val="24"/>
          <w:szCs w:val="24"/>
        </w:rPr>
        <w:t>przychód</w:t>
      </w:r>
      <w:r w:rsidRPr="00235CDC">
        <w:rPr>
          <w:color w:val="000000" w:themeColor="text1"/>
          <w:sz w:val="24"/>
          <w:szCs w:val="24"/>
        </w:rPr>
        <w:tab/>
      </w:r>
      <w:r w:rsidRPr="00235CDC">
        <w:rPr>
          <w:color w:val="000000" w:themeColor="text1"/>
          <w:sz w:val="24"/>
          <w:szCs w:val="24"/>
        </w:rPr>
        <w:tab/>
      </w:r>
      <w:r w:rsidRPr="00235CDC">
        <w:rPr>
          <w:color w:val="000000" w:themeColor="text1"/>
          <w:sz w:val="24"/>
          <w:szCs w:val="24"/>
        </w:rPr>
        <w:tab/>
      </w:r>
      <w:r w:rsidRPr="00235CDC">
        <w:rPr>
          <w:color w:val="000000" w:themeColor="text1"/>
          <w:sz w:val="24"/>
          <w:szCs w:val="24"/>
        </w:rPr>
        <w:tab/>
      </w:r>
      <w:r w:rsidRPr="00235CDC">
        <w:rPr>
          <w:color w:val="000000" w:themeColor="text1"/>
          <w:sz w:val="24"/>
          <w:szCs w:val="24"/>
        </w:rPr>
        <w:tab/>
        <w:t>3000 zł.</w:t>
      </w:r>
    </w:p>
    <w:p w14:paraId="2203D923" w14:textId="77777777" w:rsidR="00691F7F" w:rsidRPr="00235CDC" w:rsidRDefault="00691F7F" w:rsidP="00691F7F">
      <w:pPr>
        <w:pStyle w:val="Akapitzlist"/>
        <w:numPr>
          <w:ilvl w:val="0"/>
          <w:numId w:val="14"/>
        </w:numPr>
        <w:spacing w:after="200" w:line="276" w:lineRule="auto"/>
        <w:rPr>
          <w:color w:val="000000" w:themeColor="text1"/>
          <w:sz w:val="24"/>
          <w:szCs w:val="24"/>
        </w:rPr>
      </w:pPr>
      <w:r w:rsidRPr="00235CDC">
        <w:rPr>
          <w:color w:val="000000" w:themeColor="text1"/>
          <w:sz w:val="24"/>
          <w:szCs w:val="24"/>
        </w:rPr>
        <w:t>wydatki</w:t>
      </w:r>
      <w:r w:rsidRPr="00235CDC">
        <w:rPr>
          <w:color w:val="000000" w:themeColor="text1"/>
          <w:sz w:val="24"/>
          <w:szCs w:val="24"/>
        </w:rPr>
        <w:tab/>
      </w:r>
      <w:r w:rsidRPr="00235CDC">
        <w:rPr>
          <w:color w:val="000000" w:themeColor="text1"/>
          <w:sz w:val="24"/>
          <w:szCs w:val="24"/>
        </w:rPr>
        <w:tab/>
      </w:r>
      <w:r w:rsidRPr="00235CDC">
        <w:rPr>
          <w:color w:val="000000" w:themeColor="text1"/>
          <w:sz w:val="24"/>
          <w:szCs w:val="24"/>
        </w:rPr>
        <w:tab/>
      </w:r>
      <w:r w:rsidRPr="00235CDC">
        <w:rPr>
          <w:color w:val="000000" w:themeColor="text1"/>
          <w:sz w:val="24"/>
          <w:szCs w:val="24"/>
        </w:rPr>
        <w:tab/>
      </w:r>
      <w:r w:rsidRPr="00235CDC">
        <w:rPr>
          <w:color w:val="000000" w:themeColor="text1"/>
          <w:sz w:val="24"/>
          <w:szCs w:val="24"/>
        </w:rPr>
        <w:tab/>
        <w:t>14000 zł.</w:t>
      </w:r>
    </w:p>
    <w:p w14:paraId="08ADDE7F" w14:textId="77777777" w:rsidR="00691F7F" w:rsidRPr="00235CDC" w:rsidRDefault="00691F7F" w:rsidP="00691F7F">
      <w:pPr>
        <w:rPr>
          <w:b/>
          <w:color w:val="000000" w:themeColor="text1"/>
          <w:sz w:val="24"/>
          <w:szCs w:val="24"/>
        </w:rPr>
      </w:pPr>
      <w:r w:rsidRPr="00235CDC">
        <w:rPr>
          <w:b/>
          <w:color w:val="000000" w:themeColor="text1"/>
          <w:sz w:val="24"/>
          <w:szCs w:val="24"/>
        </w:rPr>
        <w:t>stan na 31.12.2020</w:t>
      </w:r>
      <w:r w:rsidRPr="00235CDC">
        <w:rPr>
          <w:b/>
          <w:color w:val="000000" w:themeColor="text1"/>
          <w:sz w:val="24"/>
          <w:szCs w:val="24"/>
        </w:rPr>
        <w:tab/>
      </w:r>
      <w:r w:rsidRPr="00235CDC">
        <w:rPr>
          <w:b/>
          <w:color w:val="000000" w:themeColor="text1"/>
          <w:sz w:val="24"/>
          <w:szCs w:val="24"/>
        </w:rPr>
        <w:tab/>
      </w:r>
      <w:r w:rsidRPr="00235CDC">
        <w:rPr>
          <w:b/>
          <w:color w:val="000000" w:themeColor="text1"/>
          <w:sz w:val="24"/>
          <w:szCs w:val="24"/>
        </w:rPr>
        <w:tab/>
      </w:r>
      <w:r w:rsidRPr="00235CDC">
        <w:rPr>
          <w:b/>
          <w:color w:val="000000" w:themeColor="text1"/>
          <w:sz w:val="24"/>
          <w:szCs w:val="24"/>
        </w:rPr>
        <w:tab/>
      </w:r>
      <w:r w:rsidRPr="00235CDC">
        <w:rPr>
          <w:b/>
          <w:color w:val="000000" w:themeColor="text1"/>
          <w:sz w:val="24"/>
          <w:szCs w:val="24"/>
        </w:rPr>
        <w:tab/>
        <w:t>7966,22 zł.</w:t>
      </w:r>
    </w:p>
    <w:p w14:paraId="113D6C41" w14:textId="77777777" w:rsidR="00691F7F" w:rsidRPr="00235CDC" w:rsidRDefault="00691F7F" w:rsidP="00691F7F">
      <w:pPr>
        <w:rPr>
          <w:color w:val="000000" w:themeColor="text1"/>
          <w:sz w:val="24"/>
          <w:szCs w:val="24"/>
        </w:rPr>
      </w:pPr>
    </w:p>
    <w:p w14:paraId="7C6EC357" w14:textId="77777777" w:rsidR="00691F7F" w:rsidRPr="00C11372" w:rsidRDefault="00691F7F" w:rsidP="00691F7F">
      <w:pPr>
        <w:rPr>
          <w:b/>
          <w:sz w:val="24"/>
          <w:szCs w:val="24"/>
        </w:rPr>
      </w:pPr>
      <w:r w:rsidRPr="00C11372">
        <w:rPr>
          <w:b/>
          <w:sz w:val="24"/>
          <w:szCs w:val="24"/>
        </w:rPr>
        <w:t>Fundusze łącznie</w:t>
      </w:r>
      <w:r w:rsidRPr="00C11372">
        <w:rPr>
          <w:b/>
          <w:sz w:val="24"/>
          <w:szCs w:val="24"/>
        </w:rPr>
        <w:tab/>
      </w:r>
      <w:r w:rsidRPr="00C11372">
        <w:rPr>
          <w:b/>
          <w:sz w:val="24"/>
          <w:szCs w:val="24"/>
        </w:rPr>
        <w:tab/>
      </w:r>
      <w:r w:rsidRPr="00C11372">
        <w:rPr>
          <w:b/>
          <w:sz w:val="24"/>
          <w:szCs w:val="24"/>
        </w:rPr>
        <w:tab/>
      </w:r>
      <w:r w:rsidRPr="00C11372">
        <w:rPr>
          <w:b/>
          <w:sz w:val="24"/>
          <w:szCs w:val="24"/>
        </w:rPr>
        <w:tab/>
      </w:r>
      <w:r w:rsidRPr="00C11372">
        <w:rPr>
          <w:b/>
          <w:sz w:val="24"/>
          <w:szCs w:val="24"/>
        </w:rPr>
        <w:tab/>
        <w:t>1</w:t>
      </w:r>
      <w:r>
        <w:rPr>
          <w:b/>
          <w:sz w:val="24"/>
          <w:szCs w:val="24"/>
        </w:rPr>
        <w:t>9898,54</w:t>
      </w:r>
      <w:r w:rsidRPr="00C11372">
        <w:rPr>
          <w:b/>
          <w:sz w:val="24"/>
          <w:szCs w:val="24"/>
        </w:rPr>
        <w:t xml:space="preserve"> zł.</w:t>
      </w:r>
    </w:p>
    <w:p w14:paraId="00165965" w14:textId="5CBB7A12" w:rsidR="00691F7F" w:rsidRDefault="00691F7F" w:rsidP="00691F7F">
      <w:pPr>
        <w:spacing w:after="0" w:line="240" w:lineRule="auto"/>
        <w:jc w:val="center"/>
        <w:rPr>
          <w:b/>
          <w:sz w:val="36"/>
          <w:szCs w:val="36"/>
        </w:rPr>
      </w:pPr>
      <w:r>
        <w:rPr>
          <w:b/>
          <w:sz w:val="36"/>
          <w:szCs w:val="36"/>
        </w:rPr>
        <w:lastRenderedPageBreak/>
        <w:t>Plan gospodarczy</w:t>
      </w:r>
    </w:p>
    <w:p w14:paraId="747039B3" w14:textId="77777777" w:rsidR="00691F7F" w:rsidRDefault="00691F7F" w:rsidP="00691F7F">
      <w:pPr>
        <w:spacing w:after="0" w:line="240" w:lineRule="auto"/>
        <w:jc w:val="center"/>
        <w:rPr>
          <w:b/>
          <w:sz w:val="36"/>
          <w:szCs w:val="36"/>
        </w:rPr>
      </w:pPr>
      <w:r>
        <w:rPr>
          <w:b/>
          <w:sz w:val="36"/>
          <w:szCs w:val="36"/>
        </w:rPr>
        <w:t>Stowarzyszenia ROD na 2020 rok</w:t>
      </w:r>
    </w:p>
    <w:p w14:paraId="10628935" w14:textId="77777777" w:rsidR="00691F7F" w:rsidRDefault="00691F7F" w:rsidP="00691F7F">
      <w:pPr>
        <w:spacing w:after="0" w:line="240" w:lineRule="auto"/>
        <w:jc w:val="center"/>
        <w:rPr>
          <w:b/>
          <w:sz w:val="36"/>
          <w:szCs w:val="36"/>
        </w:rPr>
      </w:pPr>
    </w:p>
    <w:p w14:paraId="2F367D36" w14:textId="77777777" w:rsidR="00691F7F" w:rsidRDefault="00691F7F" w:rsidP="00691F7F">
      <w:pPr>
        <w:spacing w:after="0" w:line="240" w:lineRule="auto"/>
        <w:jc w:val="center"/>
        <w:rPr>
          <w:b/>
          <w:sz w:val="36"/>
          <w:szCs w:val="36"/>
        </w:rPr>
      </w:pPr>
    </w:p>
    <w:p w14:paraId="586E5AFB" w14:textId="77777777" w:rsidR="00691F7F" w:rsidRPr="002A61CE" w:rsidRDefault="00691F7F" w:rsidP="00691F7F">
      <w:pPr>
        <w:jc w:val="center"/>
        <w:rPr>
          <w:b/>
          <w:sz w:val="32"/>
          <w:szCs w:val="32"/>
        </w:rPr>
      </w:pPr>
      <w:r>
        <w:rPr>
          <w:b/>
          <w:sz w:val="32"/>
          <w:szCs w:val="32"/>
        </w:rPr>
        <w:t>Planowane w</w:t>
      </w:r>
      <w:r w:rsidRPr="002A61CE">
        <w:rPr>
          <w:b/>
          <w:sz w:val="32"/>
          <w:szCs w:val="32"/>
        </w:rPr>
        <w:t>ydatki na działalność bieżącą Stowarzyszenia ROD</w:t>
      </w:r>
    </w:p>
    <w:p w14:paraId="1CA52B46" w14:textId="77777777" w:rsidR="00691F7F" w:rsidRPr="00EF32A9" w:rsidRDefault="00691F7F" w:rsidP="00691F7F">
      <w:pPr>
        <w:jc w:val="center"/>
        <w:rPr>
          <w:b/>
          <w:sz w:val="24"/>
          <w:szCs w:val="24"/>
        </w:rPr>
      </w:pPr>
      <w:r w:rsidRPr="00EF32A9">
        <w:rPr>
          <w:b/>
          <w:sz w:val="24"/>
          <w:szCs w:val="24"/>
        </w:rPr>
        <w:t>(fundusz statutowy)</w:t>
      </w:r>
    </w:p>
    <w:p w14:paraId="0779D8FA" w14:textId="77777777" w:rsidR="00691F7F" w:rsidRPr="0030279E" w:rsidRDefault="00691F7F" w:rsidP="00691F7F">
      <w:pPr>
        <w:pStyle w:val="Akapitzlist"/>
        <w:numPr>
          <w:ilvl w:val="0"/>
          <w:numId w:val="8"/>
        </w:numPr>
        <w:tabs>
          <w:tab w:val="left" w:pos="731"/>
        </w:tabs>
        <w:spacing w:after="200" w:line="276" w:lineRule="auto"/>
        <w:rPr>
          <w:color w:val="000000" w:themeColor="text1"/>
          <w:sz w:val="24"/>
          <w:szCs w:val="24"/>
        </w:rPr>
      </w:pPr>
      <w:r w:rsidRPr="0030279E">
        <w:rPr>
          <w:color w:val="000000" w:themeColor="text1"/>
          <w:sz w:val="24"/>
          <w:szCs w:val="24"/>
        </w:rPr>
        <w:t>Środki czystości</w:t>
      </w:r>
      <w:r w:rsidRPr="0030279E">
        <w:rPr>
          <w:color w:val="000000" w:themeColor="text1"/>
          <w:sz w:val="24"/>
          <w:szCs w:val="24"/>
        </w:rPr>
        <w:tab/>
      </w:r>
      <w:r w:rsidRPr="0030279E">
        <w:rPr>
          <w:color w:val="000000" w:themeColor="text1"/>
          <w:sz w:val="24"/>
          <w:szCs w:val="24"/>
        </w:rPr>
        <w:tab/>
      </w:r>
      <w:r w:rsidRPr="0030279E">
        <w:rPr>
          <w:color w:val="000000" w:themeColor="text1"/>
          <w:sz w:val="24"/>
          <w:szCs w:val="24"/>
        </w:rPr>
        <w:tab/>
      </w:r>
      <w:r w:rsidRPr="0030279E">
        <w:rPr>
          <w:color w:val="000000" w:themeColor="text1"/>
          <w:sz w:val="24"/>
          <w:szCs w:val="24"/>
        </w:rPr>
        <w:tab/>
      </w:r>
      <w:r w:rsidRPr="0030279E">
        <w:rPr>
          <w:color w:val="000000" w:themeColor="text1"/>
          <w:sz w:val="24"/>
          <w:szCs w:val="24"/>
        </w:rPr>
        <w:tab/>
      </w:r>
      <w:r w:rsidRPr="0030279E">
        <w:rPr>
          <w:color w:val="000000" w:themeColor="text1"/>
          <w:sz w:val="24"/>
          <w:szCs w:val="24"/>
        </w:rPr>
        <w:tab/>
      </w:r>
      <w:r w:rsidRPr="0030279E">
        <w:rPr>
          <w:color w:val="000000" w:themeColor="text1"/>
          <w:sz w:val="24"/>
          <w:szCs w:val="24"/>
        </w:rPr>
        <w:tab/>
      </w:r>
      <w:r w:rsidRPr="0030279E">
        <w:rPr>
          <w:color w:val="000000" w:themeColor="text1"/>
          <w:sz w:val="24"/>
          <w:szCs w:val="24"/>
        </w:rPr>
        <w:tab/>
      </w:r>
      <w:r w:rsidRPr="0030279E">
        <w:rPr>
          <w:color w:val="000000" w:themeColor="text1"/>
          <w:sz w:val="24"/>
          <w:szCs w:val="24"/>
        </w:rPr>
        <w:tab/>
        <w:t>200 zł</w:t>
      </w:r>
    </w:p>
    <w:p w14:paraId="6885994D" w14:textId="77777777" w:rsidR="00691F7F" w:rsidRPr="00EE45BD" w:rsidRDefault="00691F7F" w:rsidP="00691F7F">
      <w:pPr>
        <w:pStyle w:val="Akapitzlist"/>
        <w:numPr>
          <w:ilvl w:val="0"/>
          <w:numId w:val="8"/>
        </w:numPr>
        <w:tabs>
          <w:tab w:val="left" w:pos="731"/>
        </w:tabs>
        <w:spacing w:after="200" w:line="276" w:lineRule="auto"/>
        <w:rPr>
          <w:color w:val="000000" w:themeColor="text1"/>
          <w:sz w:val="24"/>
          <w:szCs w:val="24"/>
        </w:rPr>
      </w:pPr>
      <w:r w:rsidRPr="00EE45BD">
        <w:rPr>
          <w:color w:val="000000" w:themeColor="text1"/>
          <w:sz w:val="24"/>
          <w:szCs w:val="24"/>
        </w:rPr>
        <w:t>Media świetlica (prąd, woda, gaz)</w:t>
      </w:r>
      <w:r w:rsidRPr="00EE45BD">
        <w:rPr>
          <w:color w:val="000000" w:themeColor="text1"/>
          <w:sz w:val="24"/>
          <w:szCs w:val="24"/>
        </w:rPr>
        <w:tab/>
      </w:r>
      <w:r w:rsidRPr="00EE45BD">
        <w:rPr>
          <w:color w:val="000000" w:themeColor="text1"/>
          <w:sz w:val="24"/>
          <w:szCs w:val="24"/>
        </w:rPr>
        <w:tab/>
      </w:r>
      <w:r w:rsidRPr="00EE45BD">
        <w:rPr>
          <w:color w:val="000000" w:themeColor="text1"/>
          <w:sz w:val="24"/>
          <w:szCs w:val="24"/>
        </w:rPr>
        <w:tab/>
      </w:r>
      <w:r w:rsidRPr="00EE45BD">
        <w:rPr>
          <w:color w:val="000000" w:themeColor="text1"/>
          <w:sz w:val="24"/>
          <w:szCs w:val="24"/>
        </w:rPr>
        <w:tab/>
      </w:r>
      <w:r w:rsidRPr="00EE45BD">
        <w:rPr>
          <w:color w:val="000000" w:themeColor="text1"/>
          <w:sz w:val="24"/>
          <w:szCs w:val="24"/>
        </w:rPr>
        <w:tab/>
      </w:r>
      <w:r w:rsidRPr="00EE45BD">
        <w:rPr>
          <w:color w:val="000000" w:themeColor="text1"/>
          <w:sz w:val="24"/>
          <w:szCs w:val="24"/>
        </w:rPr>
        <w:tab/>
        <w:t>500 zł</w:t>
      </w:r>
    </w:p>
    <w:p w14:paraId="68571ECC" w14:textId="77777777" w:rsidR="00691F7F" w:rsidRPr="0030279E" w:rsidRDefault="00691F7F" w:rsidP="00691F7F">
      <w:pPr>
        <w:pStyle w:val="Akapitzlist"/>
        <w:numPr>
          <w:ilvl w:val="0"/>
          <w:numId w:val="8"/>
        </w:numPr>
        <w:tabs>
          <w:tab w:val="left" w:pos="731"/>
        </w:tabs>
        <w:spacing w:after="200" w:line="276" w:lineRule="auto"/>
        <w:rPr>
          <w:color w:val="000000" w:themeColor="text1"/>
          <w:sz w:val="24"/>
          <w:szCs w:val="24"/>
        </w:rPr>
      </w:pPr>
      <w:r w:rsidRPr="0030279E">
        <w:rPr>
          <w:color w:val="000000" w:themeColor="text1"/>
          <w:sz w:val="24"/>
          <w:szCs w:val="24"/>
        </w:rPr>
        <w:t>Strona Internetowa (domena, hosting)</w:t>
      </w:r>
      <w:r w:rsidRPr="0030279E">
        <w:rPr>
          <w:color w:val="000000" w:themeColor="text1"/>
          <w:sz w:val="24"/>
          <w:szCs w:val="24"/>
        </w:rPr>
        <w:tab/>
      </w:r>
      <w:r w:rsidRPr="0030279E">
        <w:rPr>
          <w:color w:val="000000" w:themeColor="text1"/>
          <w:sz w:val="24"/>
          <w:szCs w:val="24"/>
        </w:rPr>
        <w:tab/>
      </w:r>
      <w:r w:rsidRPr="0030279E">
        <w:rPr>
          <w:color w:val="000000" w:themeColor="text1"/>
          <w:sz w:val="24"/>
          <w:szCs w:val="24"/>
        </w:rPr>
        <w:tab/>
      </w:r>
      <w:r w:rsidRPr="0030279E">
        <w:rPr>
          <w:color w:val="000000" w:themeColor="text1"/>
          <w:sz w:val="24"/>
          <w:szCs w:val="24"/>
        </w:rPr>
        <w:tab/>
      </w:r>
      <w:r w:rsidRPr="0030279E">
        <w:rPr>
          <w:color w:val="000000" w:themeColor="text1"/>
          <w:sz w:val="24"/>
          <w:szCs w:val="24"/>
        </w:rPr>
        <w:tab/>
      </w:r>
      <w:r w:rsidRPr="0030279E">
        <w:rPr>
          <w:color w:val="000000" w:themeColor="text1"/>
          <w:sz w:val="24"/>
          <w:szCs w:val="24"/>
        </w:rPr>
        <w:tab/>
        <w:t>200 zł</w:t>
      </w:r>
    </w:p>
    <w:p w14:paraId="714573AA" w14:textId="77777777" w:rsidR="00691F7F" w:rsidRPr="0030279E" w:rsidRDefault="00691F7F" w:rsidP="00691F7F">
      <w:pPr>
        <w:pStyle w:val="Akapitzlist"/>
        <w:numPr>
          <w:ilvl w:val="0"/>
          <w:numId w:val="8"/>
        </w:numPr>
        <w:tabs>
          <w:tab w:val="left" w:pos="731"/>
        </w:tabs>
        <w:spacing w:after="200" w:line="276" w:lineRule="auto"/>
        <w:rPr>
          <w:color w:val="000000" w:themeColor="text1"/>
          <w:sz w:val="24"/>
          <w:szCs w:val="24"/>
        </w:rPr>
      </w:pPr>
      <w:r w:rsidRPr="0030279E">
        <w:rPr>
          <w:color w:val="000000" w:themeColor="text1"/>
          <w:sz w:val="24"/>
          <w:szCs w:val="24"/>
        </w:rPr>
        <w:t>Prowadzenie biura</w:t>
      </w:r>
      <w:r w:rsidRPr="0030279E">
        <w:rPr>
          <w:color w:val="000000" w:themeColor="text1"/>
          <w:sz w:val="24"/>
          <w:szCs w:val="24"/>
        </w:rPr>
        <w:tab/>
      </w:r>
      <w:r w:rsidRPr="0030279E">
        <w:rPr>
          <w:color w:val="000000" w:themeColor="text1"/>
          <w:sz w:val="24"/>
          <w:szCs w:val="24"/>
        </w:rPr>
        <w:tab/>
      </w:r>
      <w:r w:rsidRPr="0030279E">
        <w:rPr>
          <w:color w:val="000000" w:themeColor="text1"/>
          <w:sz w:val="24"/>
          <w:szCs w:val="24"/>
        </w:rPr>
        <w:tab/>
      </w:r>
      <w:r w:rsidRPr="0030279E">
        <w:rPr>
          <w:color w:val="000000" w:themeColor="text1"/>
          <w:sz w:val="24"/>
          <w:szCs w:val="24"/>
        </w:rPr>
        <w:tab/>
      </w:r>
      <w:r w:rsidRPr="0030279E">
        <w:rPr>
          <w:color w:val="000000" w:themeColor="text1"/>
          <w:sz w:val="24"/>
          <w:szCs w:val="24"/>
        </w:rPr>
        <w:tab/>
      </w:r>
      <w:r w:rsidRPr="0030279E">
        <w:rPr>
          <w:color w:val="000000" w:themeColor="text1"/>
          <w:sz w:val="24"/>
          <w:szCs w:val="24"/>
        </w:rPr>
        <w:tab/>
      </w:r>
      <w:r w:rsidRPr="0030279E">
        <w:rPr>
          <w:color w:val="000000" w:themeColor="text1"/>
          <w:sz w:val="24"/>
          <w:szCs w:val="24"/>
        </w:rPr>
        <w:tab/>
      </w:r>
      <w:r w:rsidRPr="0030279E">
        <w:rPr>
          <w:color w:val="000000" w:themeColor="text1"/>
          <w:sz w:val="24"/>
          <w:szCs w:val="24"/>
        </w:rPr>
        <w:tab/>
        <w:t>1</w:t>
      </w:r>
      <w:r>
        <w:rPr>
          <w:color w:val="000000" w:themeColor="text1"/>
          <w:sz w:val="24"/>
          <w:szCs w:val="24"/>
        </w:rPr>
        <w:t>5</w:t>
      </w:r>
      <w:r w:rsidRPr="0030279E">
        <w:rPr>
          <w:color w:val="000000" w:themeColor="text1"/>
          <w:sz w:val="24"/>
          <w:szCs w:val="24"/>
        </w:rPr>
        <w:t>00 zł</w:t>
      </w:r>
    </w:p>
    <w:p w14:paraId="10732EC1" w14:textId="77777777" w:rsidR="00691F7F" w:rsidRPr="0030279E" w:rsidRDefault="00691F7F" w:rsidP="00691F7F">
      <w:pPr>
        <w:pStyle w:val="Akapitzlist"/>
        <w:numPr>
          <w:ilvl w:val="0"/>
          <w:numId w:val="8"/>
        </w:numPr>
        <w:tabs>
          <w:tab w:val="left" w:pos="731"/>
        </w:tabs>
        <w:spacing w:after="200" w:line="276" w:lineRule="auto"/>
        <w:rPr>
          <w:color w:val="000000" w:themeColor="text1"/>
          <w:sz w:val="24"/>
          <w:szCs w:val="24"/>
        </w:rPr>
      </w:pPr>
      <w:r w:rsidRPr="0030279E">
        <w:rPr>
          <w:color w:val="000000" w:themeColor="text1"/>
          <w:sz w:val="24"/>
          <w:szCs w:val="24"/>
        </w:rPr>
        <w:t xml:space="preserve">Ubezpieczenie majątku oraz </w:t>
      </w:r>
      <w:proofErr w:type="spellStart"/>
      <w:r w:rsidRPr="0030279E">
        <w:rPr>
          <w:color w:val="000000" w:themeColor="text1"/>
          <w:sz w:val="24"/>
          <w:szCs w:val="24"/>
        </w:rPr>
        <w:t>nnw</w:t>
      </w:r>
      <w:proofErr w:type="spellEnd"/>
      <w:r w:rsidRPr="0030279E">
        <w:rPr>
          <w:color w:val="000000" w:themeColor="text1"/>
          <w:sz w:val="24"/>
          <w:szCs w:val="24"/>
        </w:rPr>
        <w:tab/>
      </w:r>
      <w:r w:rsidRPr="0030279E">
        <w:rPr>
          <w:color w:val="000000" w:themeColor="text1"/>
          <w:sz w:val="24"/>
          <w:szCs w:val="24"/>
        </w:rPr>
        <w:tab/>
      </w:r>
      <w:r w:rsidRPr="0030279E">
        <w:rPr>
          <w:color w:val="000000" w:themeColor="text1"/>
          <w:sz w:val="24"/>
          <w:szCs w:val="24"/>
        </w:rPr>
        <w:tab/>
      </w:r>
      <w:r w:rsidRPr="0030279E">
        <w:rPr>
          <w:color w:val="000000" w:themeColor="text1"/>
          <w:sz w:val="24"/>
          <w:szCs w:val="24"/>
        </w:rPr>
        <w:tab/>
      </w:r>
      <w:r w:rsidRPr="0030279E">
        <w:rPr>
          <w:color w:val="000000" w:themeColor="text1"/>
          <w:sz w:val="24"/>
          <w:szCs w:val="24"/>
        </w:rPr>
        <w:tab/>
      </w:r>
      <w:r w:rsidRPr="0030279E">
        <w:rPr>
          <w:color w:val="000000" w:themeColor="text1"/>
          <w:sz w:val="24"/>
          <w:szCs w:val="24"/>
        </w:rPr>
        <w:tab/>
        <w:t>4</w:t>
      </w:r>
      <w:r>
        <w:rPr>
          <w:color w:val="000000" w:themeColor="text1"/>
          <w:sz w:val="24"/>
          <w:szCs w:val="24"/>
        </w:rPr>
        <w:t>0</w:t>
      </w:r>
      <w:r w:rsidRPr="0030279E">
        <w:rPr>
          <w:color w:val="000000" w:themeColor="text1"/>
          <w:sz w:val="24"/>
          <w:szCs w:val="24"/>
        </w:rPr>
        <w:t>0 zł</w:t>
      </w:r>
    </w:p>
    <w:p w14:paraId="2DD56E77" w14:textId="77777777" w:rsidR="00691F7F" w:rsidRDefault="00691F7F" w:rsidP="00691F7F">
      <w:pPr>
        <w:pStyle w:val="Akapitzlist"/>
        <w:numPr>
          <w:ilvl w:val="0"/>
          <w:numId w:val="8"/>
        </w:numPr>
        <w:tabs>
          <w:tab w:val="left" w:pos="731"/>
        </w:tabs>
        <w:spacing w:after="200" w:line="276" w:lineRule="auto"/>
        <w:rPr>
          <w:color w:val="000000" w:themeColor="text1"/>
          <w:sz w:val="24"/>
          <w:szCs w:val="24"/>
        </w:rPr>
      </w:pPr>
      <w:r w:rsidRPr="0030279E">
        <w:rPr>
          <w:color w:val="000000" w:themeColor="text1"/>
          <w:sz w:val="24"/>
          <w:szCs w:val="24"/>
        </w:rPr>
        <w:t>Ryczałt za przejazdy</w:t>
      </w:r>
      <w:r w:rsidRPr="0030279E">
        <w:rPr>
          <w:color w:val="000000" w:themeColor="text1"/>
          <w:sz w:val="24"/>
          <w:szCs w:val="24"/>
        </w:rPr>
        <w:tab/>
      </w:r>
      <w:r w:rsidRPr="0030279E">
        <w:rPr>
          <w:color w:val="000000" w:themeColor="text1"/>
          <w:sz w:val="24"/>
          <w:szCs w:val="24"/>
        </w:rPr>
        <w:tab/>
      </w:r>
      <w:r w:rsidRPr="0030279E">
        <w:rPr>
          <w:color w:val="000000" w:themeColor="text1"/>
          <w:sz w:val="24"/>
          <w:szCs w:val="24"/>
        </w:rPr>
        <w:tab/>
      </w:r>
      <w:r w:rsidRPr="0030279E">
        <w:rPr>
          <w:color w:val="000000" w:themeColor="text1"/>
          <w:sz w:val="24"/>
          <w:szCs w:val="24"/>
        </w:rPr>
        <w:tab/>
      </w:r>
      <w:r w:rsidRPr="0030279E">
        <w:rPr>
          <w:color w:val="000000" w:themeColor="text1"/>
          <w:sz w:val="24"/>
          <w:szCs w:val="24"/>
        </w:rPr>
        <w:tab/>
      </w:r>
      <w:r w:rsidRPr="0030279E">
        <w:rPr>
          <w:color w:val="000000" w:themeColor="text1"/>
          <w:sz w:val="24"/>
          <w:szCs w:val="24"/>
        </w:rPr>
        <w:tab/>
      </w:r>
      <w:r w:rsidRPr="0030279E">
        <w:rPr>
          <w:color w:val="000000" w:themeColor="text1"/>
          <w:sz w:val="24"/>
          <w:szCs w:val="24"/>
        </w:rPr>
        <w:tab/>
      </w:r>
      <w:r w:rsidRPr="0030279E">
        <w:rPr>
          <w:color w:val="000000" w:themeColor="text1"/>
          <w:sz w:val="24"/>
          <w:szCs w:val="24"/>
        </w:rPr>
        <w:tab/>
        <w:t>200 zł</w:t>
      </w:r>
    </w:p>
    <w:p w14:paraId="6FFBA897" w14:textId="77777777" w:rsidR="00691F7F" w:rsidRPr="0030279E" w:rsidRDefault="00691F7F" w:rsidP="00691F7F">
      <w:pPr>
        <w:pStyle w:val="Akapitzlist"/>
        <w:numPr>
          <w:ilvl w:val="0"/>
          <w:numId w:val="8"/>
        </w:numPr>
        <w:tabs>
          <w:tab w:val="left" w:pos="731"/>
        </w:tabs>
        <w:spacing w:after="200" w:line="276" w:lineRule="auto"/>
        <w:rPr>
          <w:color w:val="000000" w:themeColor="text1"/>
          <w:sz w:val="24"/>
          <w:szCs w:val="24"/>
        </w:rPr>
      </w:pPr>
      <w:r>
        <w:rPr>
          <w:color w:val="000000" w:themeColor="text1"/>
          <w:sz w:val="24"/>
          <w:szCs w:val="24"/>
        </w:rPr>
        <w:t>Wywóz odpadów (kontener)</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500 zł</w:t>
      </w:r>
    </w:p>
    <w:p w14:paraId="247F8F22" w14:textId="77777777" w:rsidR="00691F7F" w:rsidRPr="0030279E" w:rsidRDefault="00691F7F" w:rsidP="00691F7F">
      <w:pPr>
        <w:pStyle w:val="Akapitzlist"/>
        <w:numPr>
          <w:ilvl w:val="0"/>
          <w:numId w:val="8"/>
        </w:numPr>
        <w:tabs>
          <w:tab w:val="left" w:pos="731"/>
        </w:tabs>
        <w:spacing w:after="200" w:line="276" w:lineRule="auto"/>
        <w:rPr>
          <w:color w:val="000000" w:themeColor="text1"/>
          <w:sz w:val="24"/>
          <w:szCs w:val="24"/>
        </w:rPr>
      </w:pPr>
      <w:r w:rsidRPr="0030279E">
        <w:rPr>
          <w:color w:val="000000" w:themeColor="text1"/>
          <w:sz w:val="24"/>
          <w:szCs w:val="24"/>
        </w:rPr>
        <w:t>Prace porządkowe</w:t>
      </w:r>
      <w:r w:rsidRPr="0030279E">
        <w:rPr>
          <w:color w:val="000000" w:themeColor="text1"/>
          <w:sz w:val="24"/>
          <w:szCs w:val="24"/>
        </w:rPr>
        <w:tab/>
      </w:r>
      <w:r w:rsidRPr="0030279E">
        <w:rPr>
          <w:color w:val="000000" w:themeColor="text1"/>
          <w:sz w:val="24"/>
          <w:szCs w:val="24"/>
        </w:rPr>
        <w:tab/>
      </w:r>
      <w:r w:rsidRPr="0030279E">
        <w:rPr>
          <w:color w:val="000000" w:themeColor="text1"/>
          <w:sz w:val="24"/>
          <w:szCs w:val="24"/>
        </w:rPr>
        <w:tab/>
      </w:r>
      <w:r w:rsidRPr="0030279E">
        <w:rPr>
          <w:color w:val="000000" w:themeColor="text1"/>
          <w:sz w:val="24"/>
          <w:szCs w:val="24"/>
        </w:rPr>
        <w:tab/>
      </w:r>
      <w:r w:rsidRPr="0030279E">
        <w:rPr>
          <w:color w:val="000000" w:themeColor="text1"/>
          <w:sz w:val="24"/>
          <w:szCs w:val="24"/>
        </w:rPr>
        <w:tab/>
      </w:r>
      <w:r w:rsidRPr="0030279E">
        <w:rPr>
          <w:color w:val="000000" w:themeColor="text1"/>
          <w:sz w:val="24"/>
          <w:szCs w:val="24"/>
        </w:rPr>
        <w:tab/>
      </w:r>
      <w:r w:rsidRPr="0030279E">
        <w:rPr>
          <w:color w:val="000000" w:themeColor="text1"/>
          <w:sz w:val="24"/>
          <w:szCs w:val="24"/>
        </w:rPr>
        <w:tab/>
      </w:r>
      <w:r w:rsidRPr="0030279E">
        <w:rPr>
          <w:color w:val="000000" w:themeColor="text1"/>
          <w:sz w:val="24"/>
          <w:szCs w:val="24"/>
        </w:rPr>
        <w:tab/>
      </w:r>
      <w:r>
        <w:rPr>
          <w:color w:val="000000" w:themeColor="text1"/>
          <w:sz w:val="24"/>
          <w:szCs w:val="24"/>
        </w:rPr>
        <w:t>5</w:t>
      </w:r>
      <w:r w:rsidRPr="0030279E">
        <w:rPr>
          <w:color w:val="000000" w:themeColor="text1"/>
          <w:sz w:val="24"/>
          <w:szCs w:val="24"/>
        </w:rPr>
        <w:t>00 zł</w:t>
      </w:r>
    </w:p>
    <w:p w14:paraId="4CA2E2F1" w14:textId="77777777" w:rsidR="00691F7F" w:rsidRDefault="00691F7F" w:rsidP="00691F7F">
      <w:pPr>
        <w:pStyle w:val="Akapitzlist"/>
        <w:numPr>
          <w:ilvl w:val="0"/>
          <w:numId w:val="8"/>
        </w:numPr>
        <w:tabs>
          <w:tab w:val="left" w:pos="731"/>
        </w:tabs>
        <w:spacing w:after="200" w:line="276" w:lineRule="auto"/>
        <w:rPr>
          <w:color w:val="000000" w:themeColor="text1"/>
          <w:sz w:val="24"/>
          <w:szCs w:val="24"/>
        </w:rPr>
      </w:pPr>
      <w:r w:rsidRPr="0030279E">
        <w:rPr>
          <w:color w:val="000000" w:themeColor="text1"/>
          <w:sz w:val="24"/>
          <w:szCs w:val="24"/>
        </w:rPr>
        <w:t>Cięcie żywopłotu, koszenie trawy</w:t>
      </w:r>
      <w:r>
        <w:rPr>
          <w:color w:val="000000" w:themeColor="text1"/>
          <w:sz w:val="24"/>
          <w:szCs w:val="24"/>
        </w:rPr>
        <w:t xml:space="preserve"> (paliwo)</w:t>
      </w:r>
      <w:r w:rsidRPr="0030279E">
        <w:rPr>
          <w:color w:val="000000" w:themeColor="text1"/>
          <w:sz w:val="24"/>
          <w:szCs w:val="24"/>
        </w:rPr>
        <w:tab/>
      </w:r>
      <w:r w:rsidRPr="0030279E">
        <w:rPr>
          <w:color w:val="000000" w:themeColor="text1"/>
          <w:sz w:val="24"/>
          <w:szCs w:val="24"/>
        </w:rPr>
        <w:tab/>
      </w:r>
      <w:r w:rsidRPr="0030279E">
        <w:rPr>
          <w:color w:val="000000" w:themeColor="text1"/>
          <w:sz w:val="24"/>
          <w:szCs w:val="24"/>
        </w:rPr>
        <w:tab/>
      </w:r>
      <w:r w:rsidRPr="0030279E">
        <w:rPr>
          <w:color w:val="000000" w:themeColor="text1"/>
          <w:sz w:val="24"/>
          <w:szCs w:val="24"/>
        </w:rPr>
        <w:tab/>
      </w:r>
      <w:r w:rsidRPr="0030279E">
        <w:rPr>
          <w:color w:val="000000" w:themeColor="text1"/>
          <w:sz w:val="24"/>
          <w:szCs w:val="24"/>
        </w:rPr>
        <w:tab/>
        <w:t>500 zł</w:t>
      </w:r>
    </w:p>
    <w:p w14:paraId="1FE91E5B" w14:textId="77777777" w:rsidR="00691F7F" w:rsidRPr="0030279E" w:rsidRDefault="00691F7F" w:rsidP="00691F7F">
      <w:pPr>
        <w:pStyle w:val="Akapitzlist"/>
        <w:numPr>
          <w:ilvl w:val="0"/>
          <w:numId w:val="8"/>
        </w:numPr>
        <w:tabs>
          <w:tab w:val="left" w:pos="731"/>
        </w:tabs>
        <w:spacing w:after="200" w:line="276" w:lineRule="auto"/>
        <w:rPr>
          <w:color w:val="000000" w:themeColor="text1"/>
          <w:sz w:val="24"/>
          <w:szCs w:val="24"/>
        </w:rPr>
      </w:pPr>
      <w:r>
        <w:rPr>
          <w:color w:val="000000" w:themeColor="text1"/>
          <w:sz w:val="24"/>
          <w:szCs w:val="24"/>
        </w:rPr>
        <w:t>Materiały eksploatacyjne (naprawy)</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500 zł</w:t>
      </w:r>
    </w:p>
    <w:p w14:paraId="4D3E44A0" w14:textId="77777777" w:rsidR="00691F7F" w:rsidRPr="00C4448B" w:rsidRDefault="00691F7F" w:rsidP="00691F7F">
      <w:pPr>
        <w:tabs>
          <w:tab w:val="left" w:pos="731"/>
        </w:tabs>
        <w:rPr>
          <w:b/>
          <w:sz w:val="24"/>
          <w:szCs w:val="24"/>
        </w:rPr>
      </w:pPr>
      <w:r w:rsidRPr="00C4448B">
        <w:rPr>
          <w:b/>
          <w:sz w:val="24"/>
          <w:szCs w:val="24"/>
        </w:rPr>
        <w:t xml:space="preserve">Razem działalność statutowa </w:t>
      </w:r>
      <w:r w:rsidRPr="00C4448B">
        <w:rPr>
          <w:b/>
          <w:sz w:val="24"/>
          <w:szCs w:val="24"/>
        </w:rPr>
        <w:tab/>
      </w:r>
      <w:r w:rsidRPr="00C4448B">
        <w:rPr>
          <w:b/>
          <w:sz w:val="24"/>
          <w:szCs w:val="24"/>
        </w:rPr>
        <w:tab/>
      </w:r>
      <w:r w:rsidRPr="00C4448B">
        <w:rPr>
          <w:b/>
          <w:sz w:val="24"/>
          <w:szCs w:val="24"/>
        </w:rPr>
        <w:tab/>
      </w:r>
      <w:r w:rsidRPr="00C4448B">
        <w:rPr>
          <w:b/>
          <w:sz w:val="24"/>
          <w:szCs w:val="24"/>
        </w:rPr>
        <w:tab/>
      </w:r>
      <w:r w:rsidRPr="00C4448B">
        <w:rPr>
          <w:b/>
          <w:sz w:val="24"/>
          <w:szCs w:val="24"/>
        </w:rPr>
        <w:tab/>
      </w:r>
      <w:r w:rsidRPr="00C4448B">
        <w:rPr>
          <w:b/>
          <w:sz w:val="24"/>
          <w:szCs w:val="24"/>
        </w:rPr>
        <w:tab/>
      </w:r>
      <w:r w:rsidRPr="00C4448B">
        <w:rPr>
          <w:b/>
          <w:sz w:val="24"/>
          <w:szCs w:val="24"/>
        </w:rPr>
        <w:tab/>
      </w:r>
      <w:r>
        <w:rPr>
          <w:b/>
          <w:sz w:val="24"/>
          <w:szCs w:val="24"/>
        </w:rPr>
        <w:t>500</w:t>
      </w:r>
      <w:r w:rsidRPr="00C4448B">
        <w:rPr>
          <w:b/>
          <w:sz w:val="24"/>
          <w:szCs w:val="24"/>
        </w:rPr>
        <w:t xml:space="preserve">0 zł </w:t>
      </w:r>
    </w:p>
    <w:p w14:paraId="68DB9779" w14:textId="77777777" w:rsidR="00691F7F" w:rsidRDefault="00691F7F" w:rsidP="00691F7F">
      <w:pPr>
        <w:jc w:val="center"/>
        <w:rPr>
          <w:b/>
          <w:sz w:val="40"/>
          <w:szCs w:val="40"/>
        </w:rPr>
      </w:pPr>
    </w:p>
    <w:p w14:paraId="4B4EE5A2" w14:textId="77777777" w:rsidR="00691F7F" w:rsidRPr="002A61CE" w:rsidRDefault="00691F7F" w:rsidP="00691F7F">
      <w:pPr>
        <w:jc w:val="center"/>
        <w:rPr>
          <w:b/>
          <w:sz w:val="32"/>
          <w:szCs w:val="32"/>
        </w:rPr>
      </w:pPr>
      <w:r w:rsidRPr="002A61CE">
        <w:rPr>
          <w:b/>
          <w:sz w:val="32"/>
          <w:szCs w:val="32"/>
        </w:rPr>
        <w:t>Plan inwestycji i remontów na rok 2020 rok</w:t>
      </w:r>
    </w:p>
    <w:p w14:paraId="2CCC482D" w14:textId="77777777" w:rsidR="00691F7F" w:rsidRPr="00EF32A9" w:rsidRDefault="00691F7F" w:rsidP="00691F7F">
      <w:pPr>
        <w:jc w:val="center"/>
        <w:rPr>
          <w:b/>
          <w:sz w:val="24"/>
          <w:szCs w:val="24"/>
        </w:rPr>
      </w:pPr>
      <w:r w:rsidRPr="00EF32A9">
        <w:rPr>
          <w:b/>
          <w:sz w:val="24"/>
          <w:szCs w:val="24"/>
        </w:rPr>
        <w:t>(fundusz rozwoju)</w:t>
      </w:r>
    </w:p>
    <w:p w14:paraId="33F9B566" w14:textId="77777777" w:rsidR="00691F7F" w:rsidRDefault="00691F7F" w:rsidP="00691F7F">
      <w:pPr>
        <w:rPr>
          <w:sz w:val="24"/>
          <w:szCs w:val="24"/>
        </w:rPr>
      </w:pPr>
    </w:p>
    <w:p w14:paraId="0DB0D5BC" w14:textId="77777777" w:rsidR="00691F7F" w:rsidRDefault="00691F7F" w:rsidP="00691F7F">
      <w:pPr>
        <w:pStyle w:val="Akapitzlist"/>
        <w:numPr>
          <w:ilvl w:val="0"/>
          <w:numId w:val="7"/>
        </w:numPr>
        <w:spacing w:after="200" w:line="276" w:lineRule="auto"/>
        <w:rPr>
          <w:color w:val="000000" w:themeColor="text1"/>
          <w:sz w:val="24"/>
          <w:szCs w:val="24"/>
        </w:rPr>
      </w:pPr>
      <w:r w:rsidRPr="00EE45BD">
        <w:rPr>
          <w:color w:val="000000" w:themeColor="text1"/>
          <w:sz w:val="24"/>
          <w:szCs w:val="24"/>
        </w:rPr>
        <w:t>Zakup krzeseł</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4500 zł</w:t>
      </w:r>
    </w:p>
    <w:p w14:paraId="5404524E" w14:textId="77777777" w:rsidR="00691F7F" w:rsidRDefault="00691F7F" w:rsidP="00691F7F">
      <w:pPr>
        <w:pStyle w:val="Akapitzlist"/>
        <w:numPr>
          <w:ilvl w:val="0"/>
          <w:numId w:val="7"/>
        </w:numPr>
        <w:spacing w:after="200" w:line="276" w:lineRule="auto"/>
        <w:rPr>
          <w:color w:val="000000" w:themeColor="text1"/>
          <w:sz w:val="24"/>
          <w:szCs w:val="24"/>
        </w:rPr>
      </w:pPr>
      <w:r>
        <w:rPr>
          <w:color w:val="000000" w:themeColor="text1"/>
          <w:sz w:val="24"/>
          <w:szCs w:val="24"/>
        </w:rPr>
        <w:t>Naprawa podłogi na świetlicy</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1000 zł</w:t>
      </w:r>
    </w:p>
    <w:p w14:paraId="44D65F57" w14:textId="77777777" w:rsidR="00691F7F" w:rsidRDefault="00691F7F" w:rsidP="00691F7F">
      <w:pPr>
        <w:pStyle w:val="Akapitzlist"/>
        <w:numPr>
          <w:ilvl w:val="0"/>
          <w:numId w:val="7"/>
        </w:numPr>
        <w:spacing w:after="200" w:line="276" w:lineRule="auto"/>
        <w:rPr>
          <w:color w:val="000000" w:themeColor="text1"/>
          <w:sz w:val="24"/>
          <w:szCs w:val="24"/>
        </w:rPr>
      </w:pPr>
      <w:r>
        <w:rPr>
          <w:color w:val="000000" w:themeColor="text1"/>
          <w:sz w:val="24"/>
          <w:szCs w:val="24"/>
        </w:rPr>
        <w:t>Malowanie świetlicy</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1000 zł</w:t>
      </w:r>
    </w:p>
    <w:p w14:paraId="6F1460BF" w14:textId="77777777" w:rsidR="00691F7F" w:rsidRDefault="00691F7F" w:rsidP="00691F7F">
      <w:pPr>
        <w:pStyle w:val="Akapitzlist"/>
        <w:numPr>
          <w:ilvl w:val="0"/>
          <w:numId w:val="7"/>
        </w:numPr>
        <w:spacing w:after="200" w:line="276" w:lineRule="auto"/>
        <w:rPr>
          <w:color w:val="000000" w:themeColor="text1"/>
          <w:sz w:val="24"/>
          <w:szCs w:val="24"/>
        </w:rPr>
      </w:pPr>
      <w:r>
        <w:rPr>
          <w:color w:val="000000" w:themeColor="text1"/>
          <w:sz w:val="24"/>
          <w:szCs w:val="24"/>
        </w:rPr>
        <w:t>Lampy sufitowe i kinkiety na świetlicę i do kuchni</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1000 zł</w:t>
      </w:r>
    </w:p>
    <w:p w14:paraId="7BD07EE9" w14:textId="77777777" w:rsidR="00691F7F" w:rsidRPr="00EE45BD" w:rsidRDefault="00691F7F" w:rsidP="00691F7F">
      <w:pPr>
        <w:pStyle w:val="Akapitzlist"/>
        <w:numPr>
          <w:ilvl w:val="0"/>
          <w:numId w:val="7"/>
        </w:numPr>
        <w:spacing w:after="200" w:line="276" w:lineRule="auto"/>
        <w:rPr>
          <w:color w:val="000000" w:themeColor="text1"/>
          <w:sz w:val="24"/>
          <w:szCs w:val="24"/>
        </w:rPr>
      </w:pPr>
      <w:r>
        <w:rPr>
          <w:color w:val="000000" w:themeColor="text1"/>
          <w:sz w:val="24"/>
          <w:szCs w:val="24"/>
        </w:rPr>
        <w:t>Drenaż placu zabaw</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500 zł</w:t>
      </w:r>
    </w:p>
    <w:p w14:paraId="08A1B6D8" w14:textId="77777777" w:rsidR="00691F7F" w:rsidRPr="00021BBD" w:rsidRDefault="00691F7F" w:rsidP="00691F7F">
      <w:pPr>
        <w:pStyle w:val="Akapitzlist"/>
        <w:numPr>
          <w:ilvl w:val="0"/>
          <w:numId w:val="7"/>
        </w:numPr>
        <w:spacing w:after="200" w:line="276" w:lineRule="auto"/>
        <w:rPr>
          <w:color w:val="000000" w:themeColor="text1"/>
          <w:sz w:val="24"/>
          <w:szCs w:val="24"/>
        </w:rPr>
      </w:pPr>
      <w:r w:rsidRPr="00021BBD">
        <w:rPr>
          <w:color w:val="000000" w:themeColor="text1"/>
          <w:sz w:val="24"/>
          <w:szCs w:val="24"/>
        </w:rPr>
        <w:t>Rezerwa</w:t>
      </w:r>
      <w:r w:rsidRPr="00021BBD">
        <w:rPr>
          <w:color w:val="000000" w:themeColor="text1"/>
          <w:sz w:val="24"/>
          <w:szCs w:val="24"/>
        </w:rPr>
        <w:tab/>
      </w:r>
      <w:r w:rsidRPr="00021BBD">
        <w:rPr>
          <w:color w:val="000000" w:themeColor="text1"/>
          <w:sz w:val="24"/>
          <w:szCs w:val="24"/>
        </w:rPr>
        <w:tab/>
      </w:r>
      <w:r w:rsidRPr="00021BBD">
        <w:rPr>
          <w:color w:val="000000" w:themeColor="text1"/>
          <w:sz w:val="24"/>
          <w:szCs w:val="24"/>
        </w:rPr>
        <w:tab/>
      </w:r>
      <w:r w:rsidRPr="00021BBD">
        <w:rPr>
          <w:color w:val="000000" w:themeColor="text1"/>
          <w:sz w:val="24"/>
          <w:szCs w:val="24"/>
        </w:rPr>
        <w:tab/>
      </w:r>
      <w:r w:rsidRPr="00021BBD">
        <w:rPr>
          <w:color w:val="000000" w:themeColor="text1"/>
          <w:sz w:val="24"/>
          <w:szCs w:val="24"/>
        </w:rPr>
        <w:tab/>
      </w:r>
      <w:r w:rsidRPr="00021BBD">
        <w:rPr>
          <w:color w:val="000000" w:themeColor="text1"/>
          <w:sz w:val="24"/>
          <w:szCs w:val="24"/>
        </w:rPr>
        <w:tab/>
      </w:r>
      <w:r w:rsidRPr="00021BBD">
        <w:rPr>
          <w:color w:val="000000" w:themeColor="text1"/>
          <w:sz w:val="24"/>
          <w:szCs w:val="24"/>
        </w:rPr>
        <w:tab/>
      </w:r>
      <w:r w:rsidRPr="00021BBD">
        <w:rPr>
          <w:color w:val="000000" w:themeColor="text1"/>
          <w:sz w:val="24"/>
          <w:szCs w:val="24"/>
        </w:rPr>
        <w:tab/>
      </w:r>
      <w:r w:rsidRPr="00021BBD">
        <w:rPr>
          <w:color w:val="000000" w:themeColor="text1"/>
          <w:sz w:val="24"/>
          <w:szCs w:val="24"/>
        </w:rPr>
        <w:tab/>
      </w:r>
      <w:r w:rsidRPr="00021BBD">
        <w:rPr>
          <w:color w:val="000000" w:themeColor="text1"/>
          <w:sz w:val="24"/>
          <w:szCs w:val="24"/>
        </w:rPr>
        <w:tab/>
      </w:r>
      <w:r>
        <w:rPr>
          <w:color w:val="000000" w:themeColor="text1"/>
          <w:sz w:val="24"/>
          <w:szCs w:val="24"/>
        </w:rPr>
        <w:t>6</w:t>
      </w:r>
      <w:r w:rsidRPr="00021BBD">
        <w:rPr>
          <w:color w:val="000000" w:themeColor="text1"/>
          <w:sz w:val="24"/>
          <w:szCs w:val="24"/>
        </w:rPr>
        <w:t>000 zł</w:t>
      </w:r>
    </w:p>
    <w:p w14:paraId="3EF03C3C" w14:textId="77777777" w:rsidR="00691F7F" w:rsidRPr="008D2B89" w:rsidRDefault="00691F7F" w:rsidP="00691F7F">
      <w:pPr>
        <w:rPr>
          <w:b/>
          <w:color w:val="000000" w:themeColor="text1"/>
          <w:sz w:val="24"/>
          <w:szCs w:val="24"/>
        </w:rPr>
      </w:pPr>
      <w:r w:rsidRPr="008D2B89">
        <w:rPr>
          <w:b/>
          <w:color w:val="000000" w:themeColor="text1"/>
          <w:sz w:val="24"/>
          <w:szCs w:val="24"/>
        </w:rPr>
        <w:t>Razem inwestycje i remonty</w:t>
      </w:r>
      <w:r w:rsidRPr="008D2B89">
        <w:rPr>
          <w:b/>
          <w:color w:val="000000" w:themeColor="text1"/>
          <w:sz w:val="24"/>
          <w:szCs w:val="24"/>
        </w:rPr>
        <w:tab/>
      </w:r>
      <w:r w:rsidRPr="008D2B89">
        <w:rPr>
          <w:b/>
          <w:color w:val="000000" w:themeColor="text1"/>
          <w:sz w:val="24"/>
          <w:szCs w:val="24"/>
        </w:rPr>
        <w:tab/>
      </w:r>
      <w:r w:rsidRPr="008D2B89">
        <w:rPr>
          <w:b/>
          <w:color w:val="000000" w:themeColor="text1"/>
          <w:sz w:val="24"/>
          <w:szCs w:val="24"/>
        </w:rPr>
        <w:tab/>
      </w:r>
      <w:r w:rsidRPr="008D2B89">
        <w:rPr>
          <w:b/>
          <w:color w:val="000000" w:themeColor="text1"/>
          <w:sz w:val="24"/>
          <w:szCs w:val="24"/>
        </w:rPr>
        <w:tab/>
      </w:r>
      <w:r w:rsidRPr="008D2B89">
        <w:rPr>
          <w:b/>
          <w:color w:val="000000" w:themeColor="text1"/>
          <w:sz w:val="24"/>
          <w:szCs w:val="24"/>
        </w:rPr>
        <w:tab/>
      </w:r>
      <w:r w:rsidRPr="008D2B89">
        <w:rPr>
          <w:b/>
          <w:color w:val="000000" w:themeColor="text1"/>
          <w:sz w:val="24"/>
          <w:szCs w:val="24"/>
        </w:rPr>
        <w:tab/>
      </w:r>
      <w:r w:rsidRPr="008D2B89">
        <w:rPr>
          <w:b/>
          <w:color w:val="000000" w:themeColor="text1"/>
          <w:sz w:val="24"/>
          <w:szCs w:val="24"/>
        </w:rPr>
        <w:tab/>
      </w:r>
      <w:r w:rsidRPr="008D2B89">
        <w:rPr>
          <w:b/>
          <w:color w:val="000000" w:themeColor="text1"/>
          <w:sz w:val="24"/>
          <w:szCs w:val="24"/>
        </w:rPr>
        <w:tab/>
      </w:r>
      <w:r>
        <w:rPr>
          <w:b/>
          <w:color w:val="000000" w:themeColor="text1"/>
          <w:sz w:val="24"/>
          <w:szCs w:val="24"/>
        </w:rPr>
        <w:t>140</w:t>
      </w:r>
      <w:r w:rsidRPr="008D2B89">
        <w:rPr>
          <w:b/>
          <w:color w:val="000000" w:themeColor="text1"/>
          <w:sz w:val="24"/>
          <w:szCs w:val="24"/>
        </w:rPr>
        <w:t>00 zł</w:t>
      </w:r>
    </w:p>
    <w:p w14:paraId="21439361" w14:textId="77777777" w:rsidR="00691F7F" w:rsidRDefault="00691F7F" w:rsidP="00691F7F">
      <w:pPr>
        <w:jc w:val="center"/>
        <w:rPr>
          <w:b/>
          <w:sz w:val="36"/>
          <w:szCs w:val="36"/>
        </w:rPr>
      </w:pPr>
    </w:p>
    <w:p w14:paraId="3879B1F4" w14:textId="77777777" w:rsidR="00691F7F" w:rsidRPr="00841130" w:rsidRDefault="00691F7F" w:rsidP="00691F7F">
      <w:pPr>
        <w:tabs>
          <w:tab w:val="left" w:pos="731"/>
        </w:tabs>
        <w:rPr>
          <w:b/>
          <w:sz w:val="36"/>
          <w:szCs w:val="36"/>
        </w:rPr>
      </w:pPr>
      <w:r w:rsidRPr="00841130">
        <w:rPr>
          <w:b/>
          <w:sz w:val="36"/>
          <w:szCs w:val="36"/>
        </w:rPr>
        <w:t>Razem planowane wydatki w 20</w:t>
      </w:r>
      <w:r>
        <w:rPr>
          <w:b/>
          <w:sz w:val="36"/>
          <w:szCs w:val="36"/>
        </w:rPr>
        <w:t>20</w:t>
      </w:r>
      <w:r w:rsidRPr="00841130">
        <w:rPr>
          <w:b/>
          <w:sz w:val="36"/>
          <w:szCs w:val="36"/>
        </w:rPr>
        <w:t xml:space="preserve"> roku</w:t>
      </w:r>
      <w:r w:rsidRPr="00841130">
        <w:rPr>
          <w:b/>
          <w:sz w:val="36"/>
          <w:szCs w:val="36"/>
        </w:rPr>
        <w:tab/>
      </w:r>
      <w:r w:rsidRPr="00841130">
        <w:rPr>
          <w:b/>
          <w:sz w:val="36"/>
          <w:szCs w:val="36"/>
        </w:rPr>
        <w:tab/>
      </w:r>
      <w:r w:rsidRPr="00841130">
        <w:rPr>
          <w:b/>
          <w:sz w:val="36"/>
          <w:szCs w:val="36"/>
        </w:rPr>
        <w:tab/>
      </w:r>
      <w:r>
        <w:rPr>
          <w:b/>
          <w:sz w:val="36"/>
          <w:szCs w:val="36"/>
        </w:rPr>
        <w:t>1900</w:t>
      </w:r>
      <w:r w:rsidRPr="00841130">
        <w:rPr>
          <w:b/>
          <w:sz w:val="36"/>
          <w:szCs w:val="36"/>
        </w:rPr>
        <w:t>0 zł</w:t>
      </w:r>
    </w:p>
    <w:p w14:paraId="400C109E" w14:textId="77777777" w:rsidR="000B1D1A" w:rsidRDefault="000B1D1A" w:rsidP="000B1D1A">
      <w:pPr>
        <w:jc w:val="center"/>
        <w:rPr>
          <w:b/>
          <w:sz w:val="40"/>
          <w:szCs w:val="40"/>
        </w:rPr>
      </w:pPr>
    </w:p>
    <w:p w14:paraId="1AD6CAD3" w14:textId="77777777" w:rsidR="000B1D1A" w:rsidRDefault="000B1D1A">
      <w:r>
        <w:br w:type="page"/>
      </w:r>
    </w:p>
    <w:p w14:paraId="3D2FD0FA" w14:textId="77777777" w:rsidR="00CE6042" w:rsidRDefault="00140B8C" w:rsidP="00CE6042">
      <w:pPr>
        <w:spacing w:after="0" w:line="240" w:lineRule="auto"/>
        <w:jc w:val="center"/>
        <w:rPr>
          <w:rFonts w:ascii="Calibri" w:eastAsia="Calibri" w:hAnsi="Calibri" w:cs="Times New Roman"/>
          <w:b/>
        </w:rPr>
      </w:pPr>
      <w:r>
        <w:rPr>
          <w:rFonts w:ascii="Calibri" w:eastAsia="Calibri" w:hAnsi="Calibri" w:cs="Times New Roman"/>
          <w:noProof/>
          <w:lang w:eastAsia="pl-PL"/>
        </w:rPr>
        <w:lastRenderedPageBreak/>
        <w:drawing>
          <wp:anchor distT="0" distB="0" distL="114300" distR="114300" simplePos="0" relativeHeight="251717632" behindDoc="1" locked="0" layoutInCell="1" allowOverlap="1" wp14:anchorId="7F081CC3" wp14:editId="75447214">
            <wp:simplePos x="0" y="0"/>
            <wp:positionH relativeFrom="column">
              <wp:posOffset>-632460</wp:posOffset>
            </wp:positionH>
            <wp:positionV relativeFrom="paragraph">
              <wp:posOffset>-614045</wp:posOffset>
            </wp:positionV>
            <wp:extent cx="2107692" cy="841248"/>
            <wp:effectExtent l="0" t="0" r="6985" b="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eczątka Stowarzyszenia.jpg"/>
                    <pic:cNvPicPr/>
                  </pic:nvPicPr>
                  <pic:blipFill>
                    <a:blip r:embed="rId7">
                      <a:extLst>
                        <a:ext uri="{28A0092B-C50C-407E-A947-70E740481C1C}">
                          <a14:useLocalDpi xmlns:a14="http://schemas.microsoft.com/office/drawing/2010/main" val="0"/>
                        </a:ext>
                      </a:extLst>
                    </a:blip>
                    <a:stretch>
                      <a:fillRect/>
                    </a:stretch>
                  </pic:blipFill>
                  <pic:spPr>
                    <a:xfrm>
                      <a:off x="0" y="0"/>
                      <a:ext cx="2107692" cy="841248"/>
                    </a:xfrm>
                    <a:prstGeom prst="rect">
                      <a:avLst/>
                    </a:prstGeom>
                  </pic:spPr>
                </pic:pic>
              </a:graphicData>
            </a:graphic>
          </wp:anchor>
        </w:drawing>
      </w:r>
    </w:p>
    <w:p w14:paraId="6E70D5DE" w14:textId="77777777" w:rsidR="00CE6042" w:rsidRDefault="00CE6042" w:rsidP="00CE6042">
      <w:pPr>
        <w:spacing w:after="0" w:line="240" w:lineRule="auto"/>
        <w:jc w:val="center"/>
        <w:rPr>
          <w:rFonts w:ascii="Calibri" w:eastAsia="Calibri" w:hAnsi="Calibri" w:cs="Times New Roman"/>
          <w:b/>
        </w:rPr>
      </w:pPr>
    </w:p>
    <w:p w14:paraId="79C997B0" w14:textId="23C60ECF" w:rsidR="00CE6042" w:rsidRPr="00540F29" w:rsidRDefault="00CE6042" w:rsidP="00CE6042">
      <w:pPr>
        <w:spacing w:after="0" w:line="240" w:lineRule="auto"/>
        <w:jc w:val="center"/>
        <w:rPr>
          <w:rFonts w:ascii="Calibri" w:eastAsia="Calibri" w:hAnsi="Calibri" w:cs="Times New Roman"/>
          <w:b/>
        </w:rPr>
      </w:pPr>
      <w:r w:rsidRPr="00540F29">
        <w:rPr>
          <w:rFonts w:ascii="Calibri" w:eastAsia="Calibri" w:hAnsi="Calibri" w:cs="Times New Roman"/>
          <w:b/>
        </w:rPr>
        <w:t xml:space="preserve">Uchwała nr </w:t>
      </w:r>
      <w:r>
        <w:rPr>
          <w:rFonts w:ascii="Calibri" w:eastAsia="Calibri" w:hAnsi="Calibri" w:cs="Times New Roman"/>
          <w:b/>
        </w:rPr>
        <w:t>4</w:t>
      </w:r>
      <w:r w:rsidRPr="00540F29">
        <w:rPr>
          <w:rFonts w:ascii="Calibri" w:eastAsia="Calibri" w:hAnsi="Calibri" w:cs="Times New Roman"/>
          <w:b/>
        </w:rPr>
        <w:t>/20</w:t>
      </w:r>
      <w:r w:rsidR="008344CA">
        <w:rPr>
          <w:rFonts w:ascii="Calibri" w:eastAsia="Calibri" w:hAnsi="Calibri" w:cs="Times New Roman"/>
          <w:b/>
        </w:rPr>
        <w:t>20</w:t>
      </w:r>
    </w:p>
    <w:p w14:paraId="45CD2676" w14:textId="77777777" w:rsidR="00CE6042" w:rsidRPr="00540F29" w:rsidRDefault="00CE6042" w:rsidP="00CE6042">
      <w:pPr>
        <w:spacing w:after="0" w:line="240" w:lineRule="auto"/>
        <w:jc w:val="center"/>
        <w:rPr>
          <w:rFonts w:ascii="Calibri" w:eastAsia="Calibri" w:hAnsi="Calibri" w:cs="Times New Roman"/>
          <w:b/>
        </w:rPr>
      </w:pPr>
      <w:r>
        <w:rPr>
          <w:rFonts w:ascii="Calibri" w:eastAsia="Calibri" w:hAnsi="Calibri" w:cs="Times New Roman"/>
          <w:b/>
        </w:rPr>
        <w:t>Walnego Zebrania</w:t>
      </w:r>
      <w:r w:rsidRPr="00540F29">
        <w:rPr>
          <w:rFonts w:ascii="Calibri" w:eastAsia="Calibri" w:hAnsi="Calibri" w:cs="Times New Roman"/>
          <w:b/>
        </w:rPr>
        <w:t xml:space="preserve"> </w:t>
      </w:r>
      <w:r>
        <w:rPr>
          <w:rFonts w:ascii="Calibri" w:eastAsia="Calibri" w:hAnsi="Calibri" w:cs="Times New Roman"/>
          <w:b/>
        </w:rPr>
        <w:t xml:space="preserve">członków </w:t>
      </w:r>
      <w:r w:rsidRPr="00540F29">
        <w:rPr>
          <w:rFonts w:ascii="Calibri" w:eastAsia="Calibri" w:hAnsi="Calibri" w:cs="Times New Roman"/>
          <w:b/>
        </w:rPr>
        <w:t>Stowarzyszenia Rodzinnego Ogrodu Działkowego</w:t>
      </w:r>
    </w:p>
    <w:p w14:paraId="6A494984" w14:textId="77777777" w:rsidR="00CE6042" w:rsidRPr="00540F29" w:rsidRDefault="00CE6042" w:rsidP="00CE6042">
      <w:pPr>
        <w:spacing w:after="0" w:line="240" w:lineRule="auto"/>
        <w:jc w:val="center"/>
        <w:rPr>
          <w:rFonts w:ascii="Calibri" w:eastAsia="Calibri" w:hAnsi="Calibri" w:cs="Times New Roman"/>
          <w:b/>
        </w:rPr>
      </w:pPr>
      <w:r w:rsidRPr="00540F29">
        <w:rPr>
          <w:rFonts w:ascii="Calibri" w:eastAsia="Calibri" w:hAnsi="Calibri" w:cs="Times New Roman"/>
          <w:b/>
        </w:rPr>
        <w:t>im. Marii Curie Skłodowskiej w Elblągu</w:t>
      </w:r>
    </w:p>
    <w:p w14:paraId="18964631" w14:textId="69E824FD" w:rsidR="00CE6042" w:rsidRPr="00540F29" w:rsidRDefault="00CE6042" w:rsidP="00CE6042">
      <w:pPr>
        <w:spacing w:after="0" w:line="240" w:lineRule="auto"/>
        <w:jc w:val="center"/>
        <w:rPr>
          <w:rFonts w:ascii="Calibri" w:eastAsia="Calibri" w:hAnsi="Calibri" w:cs="Times New Roman"/>
          <w:b/>
        </w:rPr>
      </w:pPr>
      <w:r w:rsidRPr="00540F29">
        <w:rPr>
          <w:rFonts w:ascii="Calibri" w:eastAsia="Calibri" w:hAnsi="Calibri" w:cs="Times New Roman"/>
          <w:b/>
        </w:rPr>
        <w:t xml:space="preserve">z dnia </w:t>
      </w:r>
      <w:r>
        <w:rPr>
          <w:rFonts w:ascii="Calibri" w:eastAsia="Calibri" w:hAnsi="Calibri" w:cs="Times New Roman"/>
          <w:b/>
        </w:rPr>
        <w:t>27</w:t>
      </w:r>
      <w:r w:rsidRPr="00540F29">
        <w:rPr>
          <w:rFonts w:ascii="Calibri" w:eastAsia="Calibri" w:hAnsi="Calibri" w:cs="Times New Roman"/>
          <w:b/>
        </w:rPr>
        <w:t xml:space="preserve"> </w:t>
      </w:r>
      <w:r w:rsidR="008344CA">
        <w:rPr>
          <w:rFonts w:ascii="Calibri" w:eastAsia="Calibri" w:hAnsi="Calibri" w:cs="Times New Roman"/>
          <w:b/>
        </w:rPr>
        <w:t>czerwca</w:t>
      </w:r>
      <w:r w:rsidRPr="00540F29">
        <w:rPr>
          <w:rFonts w:ascii="Calibri" w:eastAsia="Calibri" w:hAnsi="Calibri" w:cs="Times New Roman"/>
          <w:b/>
        </w:rPr>
        <w:t xml:space="preserve"> 20</w:t>
      </w:r>
      <w:r w:rsidR="008344CA">
        <w:rPr>
          <w:rFonts w:ascii="Calibri" w:eastAsia="Calibri" w:hAnsi="Calibri" w:cs="Times New Roman"/>
          <w:b/>
        </w:rPr>
        <w:t>20</w:t>
      </w:r>
      <w:r w:rsidRPr="00540F29">
        <w:rPr>
          <w:rFonts w:ascii="Calibri" w:eastAsia="Calibri" w:hAnsi="Calibri" w:cs="Times New Roman"/>
          <w:b/>
        </w:rPr>
        <w:t>r.</w:t>
      </w:r>
    </w:p>
    <w:p w14:paraId="580F753B" w14:textId="3AA57398" w:rsidR="00CE6042" w:rsidRDefault="00CE6042" w:rsidP="00CE6042">
      <w:pPr>
        <w:spacing w:after="0" w:line="240" w:lineRule="auto"/>
        <w:jc w:val="center"/>
        <w:rPr>
          <w:rFonts w:ascii="Calibri" w:eastAsia="Calibri" w:hAnsi="Calibri" w:cs="Times New Roman"/>
        </w:rPr>
      </w:pPr>
    </w:p>
    <w:p w14:paraId="78505C24" w14:textId="3DEBCDAF" w:rsidR="000F5107" w:rsidRDefault="000F5107" w:rsidP="00CE6042">
      <w:pPr>
        <w:spacing w:after="0" w:line="240" w:lineRule="auto"/>
        <w:jc w:val="center"/>
        <w:rPr>
          <w:rFonts w:ascii="Calibri" w:eastAsia="Calibri" w:hAnsi="Calibri" w:cs="Times New Roman"/>
        </w:rPr>
      </w:pPr>
    </w:p>
    <w:p w14:paraId="1A3E8F1D" w14:textId="77777777" w:rsidR="000F5107" w:rsidRPr="00540F29" w:rsidRDefault="000F5107" w:rsidP="00CE6042">
      <w:pPr>
        <w:spacing w:after="0" w:line="240" w:lineRule="auto"/>
        <w:jc w:val="center"/>
        <w:rPr>
          <w:rFonts w:ascii="Calibri" w:eastAsia="Calibri" w:hAnsi="Calibri" w:cs="Times New Roman"/>
        </w:rPr>
      </w:pPr>
    </w:p>
    <w:p w14:paraId="64113172" w14:textId="77777777" w:rsidR="00CE6042" w:rsidRPr="00540F29" w:rsidRDefault="00CE6042" w:rsidP="00CE6042">
      <w:pPr>
        <w:spacing w:after="0" w:line="240" w:lineRule="auto"/>
        <w:jc w:val="center"/>
        <w:rPr>
          <w:rFonts w:ascii="Calibri" w:eastAsia="Calibri" w:hAnsi="Calibri" w:cs="Times New Roman"/>
        </w:rPr>
      </w:pPr>
    </w:p>
    <w:p w14:paraId="02A2DA87" w14:textId="64B6D264" w:rsidR="00CE6042" w:rsidRPr="00540F29" w:rsidRDefault="00CE6042" w:rsidP="00CE6042">
      <w:pPr>
        <w:spacing w:after="200" w:line="276" w:lineRule="auto"/>
        <w:jc w:val="center"/>
        <w:rPr>
          <w:rFonts w:ascii="Calibri" w:eastAsia="Calibri" w:hAnsi="Calibri" w:cs="Times New Roman"/>
        </w:rPr>
      </w:pPr>
      <w:r w:rsidRPr="00540F29">
        <w:rPr>
          <w:rFonts w:ascii="Calibri" w:eastAsia="Calibri" w:hAnsi="Calibri" w:cs="Times New Roman"/>
          <w:b/>
        </w:rPr>
        <w:t xml:space="preserve">w sprawie: </w:t>
      </w:r>
      <w:r>
        <w:rPr>
          <w:rFonts w:ascii="Calibri" w:eastAsia="Calibri" w:hAnsi="Calibri" w:cs="Times New Roman"/>
          <w:b/>
        </w:rPr>
        <w:t>wysokości opłat ogrodow</w:t>
      </w:r>
      <w:r w:rsidR="00376101">
        <w:rPr>
          <w:rFonts w:ascii="Calibri" w:eastAsia="Calibri" w:hAnsi="Calibri" w:cs="Times New Roman"/>
          <w:b/>
        </w:rPr>
        <w:t>ych</w:t>
      </w:r>
      <w:r>
        <w:rPr>
          <w:rFonts w:ascii="Calibri" w:eastAsia="Calibri" w:hAnsi="Calibri" w:cs="Times New Roman"/>
          <w:b/>
        </w:rPr>
        <w:t xml:space="preserve"> ROD </w:t>
      </w:r>
      <w:r w:rsidR="00376101">
        <w:rPr>
          <w:rFonts w:ascii="Calibri" w:eastAsia="Calibri" w:hAnsi="Calibri" w:cs="Times New Roman"/>
          <w:b/>
        </w:rPr>
        <w:t xml:space="preserve">pozostających </w:t>
      </w:r>
      <w:r>
        <w:rPr>
          <w:rFonts w:ascii="Calibri" w:eastAsia="Calibri" w:hAnsi="Calibri" w:cs="Times New Roman"/>
          <w:b/>
        </w:rPr>
        <w:t xml:space="preserve">na </w:t>
      </w:r>
      <w:r w:rsidR="00376101">
        <w:rPr>
          <w:rFonts w:ascii="Calibri" w:eastAsia="Calibri" w:hAnsi="Calibri" w:cs="Times New Roman"/>
          <w:b/>
        </w:rPr>
        <w:t xml:space="preserve">poziomie z ubiegłego roku oraz </w:t>
      </w:r>
      <w:r w:rsidR="00C0108E">
        <w:rPr>
          <w:rFonts w:ascii="Calibri" w:eastAsia="Calibri" w:hAnsi="Calibri" w:cs="Times New Roman"/>
          <w:b/>
        </w:rPr>
        <w:t>zatwierdzenia poprawki do regulaminu ROD</w:t>
      </w:r>
    </w:p>
    <w:p w14:paraId="3CA6270A" w14:textId="6D050B86" w:rsidR="00CE6042" w:rsidRDefault="00CE6042" w:rsidP="00CE6042">
      <w:pPr>
        <w:spacing w:after="200" w:line="276" w:lineRule="auto"/>
        <w:rPr>
          <w:rFonts w:ascii="Calibri" w:eastAsia="Calibri" w:hAnsi="Calibri" w:cs="Times New Roman"/>
        </w:rPr>
      </w:pPr>
    </w:p>
    <w:p w14:paraId="58C4C077" w14:textId="77777777" w:rsidR="000F5107" w:rsidRPr="00540F29" w:rsidRDefault="000F5107" w:rsidP="00CE6042">
      <w:pPr>
        <w:spacing w:after="200" w:line="276" w:lineRule="auto"/>
        <w:rPr>
          <w:rFonts w:ascii="Calibri" w:eastAsia="Calibri" w:hAnsi="Calibri" w:cs="Times New Roman"/>
        </w:rPr>
      </w:pPr>
    </w:p>
    <w:p w14:paraId="4D3474BD" w14:textId="77777777" w:rsidR="00CE6042" w:rsidRPr="00540F29" w:rsidRDefault="00CE6042" w:rsidP="00CE6042">
      <w:pPr>
        <w:spacing w:after="200" w:line="276" w:lineRule="auto"/>
        <w:ind w:firstLine="708"/>
        <w:jc w:val="both"/>
        <w:rPr>
          <w:rFonts w:ascii="Calibri" w:eastAsia="Calibri" w:hAnsi="Calibri" w:cs="Times New Roman"/>
        </w:rPr>
      </w:pPr>
      <w:r>
        <w:rPr>
          <w:rFonts w:ascii="Calibri" w:eastAsia="Calibri" w:hAnsi="Calibri" w:cs="Times New Roman"/>
        </w:rPr>
        <w:t xml:space="preserve">Walne Zebranie członków Stowarzyszenia ROD </w:t>
      </w:r>
      <w:r w:rsidRPr="00540F29">
        <w:rPr>
          <w:rFonts w:ascii="Calibri" w:eastAsia="Calibri" w:hAnsi="Calibri" w:cs="Times New Roman"/>
        </w:rPr>
        <w:t xml:space="preserve">w Elblągu działając na podstawie </w:t>
      </w:r>
      <w:r w:rsidRPr="00540F29">
        <w:rPr>
          <w:rFonts w:ascii="Calibri" w:eastAsia="Calibri" w:hAnsi="Calibri" w:cs="Calibri"/>
        </w:rPr>
        <w:t>§</w:t>
      </w:r>
      <w:r w:rsidRPr="00540F29">
        <w:rPr>
          <w:rFonts w:ascii="Calibri" w:eastAsia="Calibri" w:hAnsi="Calibri" w:cs="Times New Roman"/>
        </w:rPr>
        <w:t xml:space="preserve"> </w:t>
      </w:r>
      <w:r>
        <w:rPr>
          <w:rFonts w:ascii="Calibri" w:eastAsia="Calibri" w:hAnsi="Calibri" w:cs="Times New Roman"/>
        </w:rPr>
        <w:t>26</w:t>
      </w:r>
      <w:r w:rsidRPr="00540F29">
        <w:rPr>
          <w:rFonts w:ascii="Calibri" w:eastAsia="Calibri" w:hAnsi="Calibri" w:cs="Times New Roman"/>
        </w:rPr>
        <w:t xml:space="preserve"> </w:t>
      </w:r>
      <w:r>
        <w:rPr>
          <w:rFonts w:ascii="Calibri" w:eastAsia="Calibri" w:hAnsi="Calibri" w:cs="Times New Roman"/>
        </w:rPr>
        <w:t xml:space="preserve">ust. 1 </w:t>
      </w:r>
      <w:r w:rsidR="000B5C75">
        <w:rPr>
          <w:rFonts w:ascii="Calibri" w:eastAsia="Calibri" w:hAnsi="Calibri" w:cs="Times New Roman"/>
        </w:rPr>
        <w:br/>
      </w:r>
      <w:r>
        <w:rPr>
          <w:rFonts w:ascii="Calibri" w:eastAsia="Calibri" w:hAnsi="Calibri" w:cs="Times New Roman"/>
        </w:rPr>
        <w:t>lit. f) Statutu Stowarzyszenia ROD</w:t>
      </w:r>
    </w:p>
    <w:p w14:paraId="706F59CA" w14:textId="77777777" w:rsidR="00CE6042" w:rsidRPr="00540F29" w:rsidRDefault="00CE6042" w:rsidP="00CE6042">
      <w:pPr>
        <w:spacing w:after="200" w:line="276" w:lineRule="auto"/>
        <w:jc w:val="center"/>
        <w:rPr>
          <w:rFonts w:ascii="Calibri" w:eastAsia="Calibri" w:hAnsi="Calibri" w:cs="Times New Roman"/>
        </w:rPr>
      </w:pPr>
      <w:r>
        <w:rPr>
          <w:rFonts w:ascii="Calibri" w:eastAsia="Calibri" w:hAnsi="Calibri" w:cs="Times New Roman"/>
          <w:b/>
        </w:rPr>
        <w:t>postanawia:</w:t>
      </w:r>
    </w:p>
    <w:p w14:paraId="7AD48022" w14:textId="77777777" w:rsidR="00CE6042" w:rsidRPr="00540F29" w:rsidRDefault="00CE6042" w:rsidP="00CE6042">
      <w:pPr>
        <w:spacing w:after="200" w:line="276" w:lineRule="auto"/>
        <w:jc w:val="center"/>
        <w:rPr>
          <w:rFonts w:ascii="Calibri" w:eastAsia="Calibri" w:hAnsi="Calibri" w:cs="Times New Roman"/>
        </w:rPr>
      </w:pPr>
      <w:r w:rsidRPr="00540F29">
        <w:rPr>
          <w:rFonts w:ascii="Calibri" w:eastAsia="Calibri" w:hAnsi="Calibri" w:cs="Calibri"/>
        </w:rPr>
        <w:t>§</w:t>
      </w:r>
      <w:r w:rsidRPr="00540F29">
        <w:rPr>
          <w:rFonts w:ascii="Calibri" w:eastAsia="Calibri" w:hAnsi="Calibri" w:cs="Times New Roman"/>
        </w:rPr>
        <w:t xml:space="preserve"> 1</w:t>
      </w:r>
    </w:p>
    <w:p w14:paraId="45448BF7" w14:textId="16B11D90" w:rsidR="00CE6042" w:rsidRDefault="00C0108E" w:rsidP="00CE6042">
      <w:pPr>
        <w:spacing w:after="200" w:line="276" w:lineRule="auto"/>
        <w:rPr>
          <w:rFonts w:ascii="Calibri" w:eastAsia="Calibri" w:hAnsi="Calibri" w:cs="Times New Roman"/>
        </w:rPr>
      </w:pPr>
      <w:r>
        <w:rPr>
          <w:rFonts w:ascii="Calibri" w:eastAsia="Calibri" w:hAnsi="Calibri" w:cs="Times New Roman"/>
        </w:rPr>
        <w:t>Podtrzymać nw. opłaty na poziomie z ubiegłego roku:</w:t>
      </w:r>
    </w:p>
    <w:p w14:paraId="56962276" w14:textId="2B0375B2" w:rsidR="00C0108E" w:rsidRPr="00C0108E" w:rsidRDefault="00C0108E" w:rsidP="00C0108E">
      <w:pPr>
        <w:numPr>
          <w:ilvl w:val="0"/>
          <w:numId w:val="17"/>
        </w:numPr>
        <w:spacing w:after="0" w:line="240" w:lineRule="auto"/>
        <w:contextualSpacing/>
        <w:jc w:val="both"/>
      </w:pPr>
      <w:r w:rsidRPr="00C0108E">
        <w:t xml:space="preserve">składka członkowska/opłata za administrowanie b/z – 12 zł od każdej osoby będącej członkiem Stowarzyszenia ROD lub </w:t>
      </w:r>
      <w:r>
        <w:t xml:space="preserve">od </w:t>
      </w:r>
      <w:r w:rsidRPr="00C0108E">
        <w:t xml:space="preserve">działki </w:t>
      </w:r>
      <w:r>
        <w:t xml:space="preserve">dla </w:t>
      </w:r>
      <w:r w:rsidRPr="00C0108E">
        <w:t>dzierżawców niezrzeszonych;</w:t>
      </w:r>
    </w:p>
    <w:p w14:paraId="301C17E6" w14:textId="77777777" w:rsidR="00C0108E" w:rsidRPr="00C0108E" w:rsidRDefault="00C0108E" w:rsidP="00C0108E">
      <w:pPr>
        <w:numPr>
          <w:ilvl w:val="0"/>
          <w:numId w:val="17"/>
        </w:numPr>
        <w:spacing w:after="0" w:line="240" w:lineRule="auto"/>
        <w:contextualSpacing/>
        <w:jc w:val="both"/>
      </w:pPr>
      <w:r w:rsidRPr="00C0108E">
        <w:t>opłata wodna i energetyczna b/z – 5 zł od działki oraz 4,80 zł opłaty przesyłowej od działki posiadającej dostęp do energii elektrycznej;</w:t>
      </w:r>
    </w:p>
    <w:p w14:paraId="40CDA37A" w14:textId="77777777" w:rsidR="00C0108E" w:rsidRPr="00C0108E" w:rsidRDefault="00C0108E" w:rsidP="00C0108E">
      <w:pPr>
        <w:numPr>
          <w:ilvl w:val="0"/>
          <w:numId w:val="17"/>
        </w:numPr>
        <w:spacing w:after="0" w:line="240" w:lineRule="auto"/>
        <w:contextualSpacing/>
        <w:jc w:val="both"/>
      </w:pPr>
      <w:r w:rsidRPr="00C0108E">
        <w:t xml:space="preserve">przedpłata za zużytą wodę i energię elektryczną b/z </w:t>
      </w:r>
      <w:bookmarkStart w:id="0" w:name="_Hlk44264420"/>
      <w:r w:rsidRPr="00C0108E">
        <w:t>–</w:t>
      </w:r>
      <w:bookmarkEnd w:id="0"/>
      <w:r w:rsidRPr="00C0108E">
        <w:t xml:space="preserve"> 10 zł od działki i 5 zł od działki z dostępem do energii elektrycznej;</w:t>
      </w:r>
    </w:p>
    <w:p w14:paraId="2C055FC1" w14:textId="77777777" w:rsidR="00C0108E" w:rsidRPr="00C0108E" w:rsidRDefault="00C0108E" w:rsidP="00C0108E">
      <w:pPr>
        <w:numPr>
          <w:ilvl w:val="0"/>
          <w:numId w:val="17"/>
        </w:numPr>
        <w:spacing w:after="0" w:line="240" w:lineRule="auto"/>
        <w:contextualSpacing/>
        <w:jc w:val="both"/>
      </w:pPr>
      <w:r w:rsidRPr="00C0108E">
        <w:t>opłata za zużytą wodę i energię elektryczną wg stawek operatorów;</w:t>
      </w:r>
    </w:p>
    <w:p w14:paraId="6537402F" w14:textId="77777777" w:rsidR="00C0108E" w:rsidRPr="00C0108E" w:rsidRDefault="00C0108E" w:rsidP="00C0108E">
      <w:pPr>
        <w:numPr>
          <w:ilvl w:val="0"/>
          <w:numId w:val="17"/>
        </w:numPr>
        <w:spacing w:after="0" w:line="240" w:lineRule="auto"/>
        <w:contextualSpacing/>
        <w:jc w:val="both"/>
      </w:pPr>
      <w:r w:rsidRPr="00C0108E">
        <w:t>opłata za wywóz śmieci wg stawek operatora;</w:t>
      </w:r>
    </w:p>
    <w:p w14:paraId="13A63972" w14:textId="77777777" w:rsidR="00C0108E" w:rsidRPr="00C0108E" w:rsidRDefault="00C0108E" w:rsidP="00C0108E">
      <w:pPr>
        <w:numPr>
          <w:ilvl w:val="0"/>
          <w:numId w:val="17"/>
        </w:numPr>
        <w:spacing w:after="0" w:line="240" w:lineRule="auto"/>
        <w:contextualSpacing/>
        <w:jc w:val="both"/>
      </w:pPr>
      <w:r w:rsidRPr="00C0108E">
        <w:t xml:space="preserve">ubezpieczenie mienia oraz </w:t>
      </w:r>
      <w:proofErr w:type="spellStart"/>
      <w:r w:rsidRPr="00C0108E">
        <w:t>nnw</w:t>
      </w:r>
      <w:proofErr w:type="spellEnd"/>
      <w:r w:rsidRPr="00C0108E">
        <w:t xml:space="preserve"> w czasie prac społecznych (5 osób) 400 zł;</w:t>
      </w:r>
    </w:p>
    <w:p w14:paraId="6AF6933E" w14:textId="77777777" w:rsidR="00C0108E" w:rsidRPr="00C0108E" w:rsidRDefault="00C0108E" w:rsidP="00C0108E">
      <w:pPr>
        <w:numPr>
          <w:ilvl w:val="0"/>
          <w:numId w:val="17"/>
        </w:numPr>
        <w:spacing w:after="0" w:line="240" w:lineRule="auto"/>
        <w:contextualSpacing/>
        <w:jc w:val="both"/>
      </w:pPr>
      <w:r w:rsidRPr="00C0108E">
        <w:t>ryczałt za przejazdy b/z /200 zł/;</w:t>
      </w:r>
    </w:p>
    <w:p w14:paraId="3F901466" w14:textId="77777777" w:rsidR="00C0108E" w:rsidRPr="00540F29" w:rsidRDefault="00C0108E" w:rsidP="00CE6042">
      <w:pPr>
        <w:spacing w:after="200" w:line="276" w:lineRule="auto"/>
        <w:rPr>
          <w:rFonts w:ascii="Calibri" w:eastAsia="Calibri" w:hAnsi="Calibri" w:cs="Times New Roman"/>
        </w:rPr>
      </w:pPr>
    </w:p>
    <w:p w14:paraId="71BA670F" w14:textId="77777777" w:rsidR="00CE6042" w:rsidRPr="00540F29" w:rsidRDefault="00CE6042" w:rsidP="00CE6042">
      <w:pPr>
        <w:spacing w:after="200" w:line="276" w:lineRule="auto"/>
        <w:jc w:val="center"/>
        <w:rPr>
          <w:rFonts w:ascii="Calibri" w:eastAsia="Calibri" w:hAnsi="Calibri" w:cs="Times New Roman"/>
        </w:rPr>
      </w:pPr>
      <w:r w:rsidRPr="00540F29">
        <w:rPr>
          <w:rFonts w:ascii="Calibri" w:eastAsia="Calibri" w:hAnsi="Calibri" w:cs="Times New Roman"/>
        </w:rPr>
        <w:t>§ 2</w:t>
      </w:r>
    </w:p>
    <w:p w14:paraId="699DA769" w14:textId="77777777" w:rsidR="00C0108E" w:rsidRDefault="00C0108E" w:rsidP="00CE6042">
      <w:pPr>
        <w:spacing w:after="200" w:line="276" w:lineRule="auto"/>
        <w:rPr>
          <w:rFonts w:ascii="Calibri" w:eastAsia="Calibri" w:hAnsi="Calibri" w:cs="Times New Roman"/>
        </w:rPr>
      </w:pPr>
      <w:r>
        <w:rPr>
          <w:rFonts w:ascii="Calibri" w:eastAsia="Calibri" w:hAnsi="Calibri" w:cs="Times New Roman"/>
        </w:rPr>
        <w:t xml:space="preserve">Zatwierdzić poprawkę i wpisać ją do Regulaminu ROD jako dodatkowy </w:t>
      </w:r>
      <w:r>
        <w:rPr>
          <w:rFonts w:ascii="Calibri" w:eastAsia="Calibri" w:hAnsi="Calibri" w:cs="Calibri"/>
        </w:rPr>
        <w:t>§</w:t>
      </w:r>
      <w:r>
        <w:rPr>
          <w:rFonts w:ascii="Calibri" w:eastAsia="Calibri" w:hAnsi="Calibri" w:cs="Times New Roman"/>
        </w:rPr>
        <w:t xml:space="preserve"> 85 o następującej treści:</w:t>
      </w:r>
    </w:p>
    <w:p w14:paraId="200832F6" w14:textId="77777777" w:rsidR="00C0108E" w:rsidRDefault="00C0108E" w:rsidP="00C0108E">
      <w:pPr>
        <w:pStyle w:val="Akapitzlist"/>
        <w:numPr>
          <w:ilvl w:val="0"/>
          <w:numId w:val="18"/>
        </w:numPr>
        <w:jc w:val="both"/>
      </w:pPr>
      <w:r>
        <w:t>Praca społeczna działkowców na rzecz ogrodu stanowi podstawę działalności Stowarzyszenia ROD oraz jest jedną z form realizacji jego celów statutowych.</w:t>
      </w:r>
    </w:p>
    <w:p w14:paraId="7597C16F" w14:textId="77777777" w:rsidR="00C0108E" w:rsidRDefault="00C0108E" w:rsidP="00C0108E">
      <w:pPr>
        <w:pStyle w:val="Akapitzlist"/>
        <w:numPr>
          <w:ilvl w:val="0"/>
          <w:numId w:val="18"/>
        </w:numPr>
        <w:jc w:val="both"/>
      </w:pPr>
      <w:r>
        <w:t>Minimalną liczbę godzin, do odpracowania przez każdego działkowca, w ramach pracy społecznej na rzecz ogrodu w danym roku, ustala Walne Zebranie.</w:t>
      </w:r>
    </w:p>
    <w:p w14:paraId="59E4B6C2" w14:textId="77777777" w:rsidR="00C0108E" w:rsidRDefault="00C0108E" w:rsidP="00C0108E">
      <w:pPr>
        <w:pStyle w:val="Akapitzlist"/>
        <w:numPr>
          <w:ilvl w:val="0"/>
          <w:numId w:val="18"/>
        </w:numPr>
        <w:jc w:val="both"/>
      </w:pPr>
      <w:r>
        <w:t>Rzetelne wywiązanie się z odpracowania ustalonej liczby godzin na rzecz ogrodu należy do obowiązków każdego działkowca.</w:t>
      </w:r>
    </w:p>
    <w:p w14:paraId="36441EFF" w14:textId="77777777" w:rsidR="00C0108E" w:rsidRDefault="00C0108E" w:rsidP="00C0108E">
      <w:pPr>
        <w:pStyle w:val="Akapitzlist"/>
        <w:numPr>
          <w:ilvl w:val="0"/>
          <w:numId w:val="18"/>
        </w:numPr>
        <w:jc w:val="both"/>
      </w:pPr>
      <w:r>
        <w:t>W uzasadnionych przypadkach, wynikających ze stanu zdrowia, podeszłego wieku lub specyfiki wykonywanej pracy zawodowej, działkowiec może wypełnić obowiązek odpracowania godzin społecznych poprzez wpłatę, na konto Stowarzyszenia ROD, ekwiwalentu finansowego, którego wysokość na dany rok ustala Walne Zebranie.</w:t>
      </w:r>
    </w:p>
    <w:p w14:paraId="6E65F367" w14:textId="77777777" w:rsidR="00C0108E" w:rsidRDefault="00C0108E" w:rsidP="00C0108E">
      <w:pPr>
        <w:pStyle w:val="Akapitzlist"/>
        <w:numPr>
          <w:ilvl w:val="0"/>
          <w:numId w:val="18"/>
        </w:numPr>
        <w:jc w:val="both"/>
      </w:pPr>
      <w:r>
        <w:lastRenderedPageBreak/>
        <w:t>W celu sprawnej organizacji wywiązywania się z obowiązku prac społecznych wprowadza się następujące ustalenia:</w:t>
      </w:r>
    </w:p>
    <w:p w14:paraId="58379D4B" w14:textId="77777777" w:rsidR="00C0108E" w:rsidRDefault="00C0108E" w:rsidP="00C0108E">
      <w:pPr>
        <w:pStyle w:val="Akapitzlist"/>
        <w:numPr>
          <w:ilvl w:val="1"/>
          <w:numId w:val="18"/>
        </w:numPr>
        <w:jc w:val="both"/>
      </w:pPr>
      <w:r>
        <w:t>Każdy działkowiec zobowiązany jest do końca maja każdego roku uzgodnić z Zarządem ROD rodzaj, zakres i termin prac, które w ramach pracy społecznej na rzecz ogrodu zobowiązuje się wykonać.</w:t>
      </w:r>
    </w:p>
    <w:p w14:paraId="689A2F38" w14:textId="62660779" w:rsidR="00C0108E" w:rsidRDefault="00C0108E" w:rsidP="00C0108E">
      <w:pPr>
        <w:pStyle w:val="Akapitzlist"/>
        <w:numPr>
          <w:ilvl w:val="1"/>
          <w:numId w:val="18"/>
        </w:numPr>
        <w:jc w:val="both"/>
      </w:pPr>
      <w:r>
        <w:t>W przypadku braku takiego uzgodnienia, zarząd ROD automatycznie naliczy opłatę w wysokości obowiązującego ekwiwalentu za nieodpracowane godziny społeczne.</w:t>
      </w:r>
    </w:p>
    <w:p w14:paraId="7F39A7E9" w14:textId="77777777" w:rsidR="00C0108E" w:rsidRDefault="00C0108E" w:rsidP="00C0108E">
      <w:pPr>
        <w:ind w:left="720"/>
        <w:jc w:val="both"/>
      </w:pPr>
    </w:p>
    <w:p w14:paraId="70EEEE59" w14:textId="77777777" w:rsidR="00CE6042" w:rsidRDefault="00CE6042" w:rsidP="00CE6042">
      <w:pPr>
        <w:spacing w:after="200" w:line="276" w:lineRule="auto"/>
        <w:jc w:val="center"/>
        <w:rPr>
          <w:rFonts w:ascii="Calibri" w:eastAsia="Calibri" w:hAnsi="Calibri" w:cs="Times New Roman"/>
        </w:rPr>
      </w:pPr>
      <w:r w:rsidRPr="00E72C5B">
        <w:rPr>
          <w:rFonts w:ascii="Calibri" w:eastAsia="Calibri" w:hAnsi="Calibri" w:cs="Times New Roman"/>
        </w:rPr>
        <w:t xml:space="preserve">§ </w:t>
      </w:r>
      <w:r>
        <w:rPr>
          <w:rFonts w:ascii="Calibri" w:eastAsia="Calibri" w:hAnsi="Calibri" w:cs="Times New Roman"/>
        </w:rPr>
        <w:t>3</w:t>
      </w:r>
    </w:p>
    <w:p w14:paraId="193AB695" w14:textId="77777777" w:rsidR="00CE6042" w:rsidRPr="00540F29" w:rsidRDefault="00CE6042" w:rsidP="00CE6042">
      <w:pPr>
        <w:spacing w:after="200" w:line="276" w:lineRule="auto"/>
        <w:rPr>
          <w:rFonts w:ascii="Calibri" w:eastAsia="Calibri" w:hAnsi="Calibri" w:cs="Times New Roman"/>
        </w:rPr>
      </w:pPr>
      <w:r w:rsidRPr="00540F29">
        <w:rPr>
          <w:rFonts w:ascii="Calibri" w:eastAsia="Calibri" w:hAnsi="Calibri" w:cs="Times New Roman"/>
        </w:rPr>
        <w:t>Uchwała wchodzi w życie z dniem podjęcia</w:t>
      </w:r>
    </w:p>
    <w:p w14:paraId="7C7B3B7B" w14:textId="50159D20" w:rsidR="00CE6042" w:rsidRDefault="00CE6042" w:rsidP="00CE6042">
      <w:pPr>
        <w:spacing w:after="200" w:line="276" w:lineRule="auto"/>
        <w:rPr>
          <w:rFonts w:ascii="Calibri" w:eastAsia="Calibri" w:hAnsi="Calibri" w:cs="Times New Roman"/>
        </w:rPr>
      </w:pPr>
    </w:p>
    <w:p w14:paraId="6839BEF2" w14:textId="0F187D89" w:rsidR="000F5107" w:rsidRDefault="000F5107" w:rsidP="00CE6042">
      <w:pPr>
        <w:spacing w:after="200" w:line="276" w:lineRule="auto"/>
        <w:rPr>
          <w:rFonts w:ascii="Calibri" w:eastAsia="Calibri" w:hAnsi="Calibri" w:cs="Times New Roman"/>
        </w:rPr>
      </w:pPr>
    </w:p>
    <w:p w14:paraId="39949E40" w14:textId="77777777" w:rsidR="000F5107" w:rsidRDefault="000F5107" w:rsidP="00CE6042">
      <w:pPr>
        <w:spacing w:after="200" w:line="276" w:lineRule="auto"/>
        <w:rPr>
          <w:rFonts w:ascii="Calibri" w:eastAsia="Calibri" w:hAnsi="Calibri" w:cs="Times New Roman"/>
        </w:rPr>
      </w:pPr>
    </w:p>
    <w:p w14:paraId="03386342" w14:textId="25448889" w:rsidR="000F5107" w:rsidRDefault="000F5107" w:rsidP="00CE6042">
      <w:pPr>
        <w:spacing w:after="200" w:line="276" w:lineRule="auto"/>
        <w:rPr>
          <w:rFonts w:ascii="Calibri" w:eastAsia="Calibri" w:hAnsi="Calibri" w:cs="Times New Roman"/>
        </w:rPr>
      </w:pPr>
    </w:p>
    <w:p w14:paraId="5136B408" w14:textId="77777777" w:rsidR="000F5107" w:rsidRPr="00540F29" w:rsidRDefault="000F5107" w:rsidP="00CE6042">
      <w:pPr>
        <w:spacing w:after="200" w:line="276" w:lineRule="auto"/>
        <w:rPr>
          <w:rFonts w:ascii="Calibri" w:eastAsia="Calibri" w:hAnsi="Calibri" w:cs="Times New Roman"/>
        </w:rPr>
      </w:pPr>
    </w:p>
    <w:p w14:paraId="1EA5D738" w14:textId="77777777" w:rsidR="00CE6042" w:rsidRPr="00540F29" w:rsidRDefault="009326C4" w:rsidP="00CE6042">
      <w:pPr>
        <w:spacing w:after="200" w:line="276" w:lineRule="auto"/>
        <w:jc w:val="center"/>
        <w:rPr>
          <w:rFonts w:ascii="Calibri" w:eastAsia="Calibri" w:hAnsi="Calibri" w:cs="Times New Roman"/>
        </w:rPr>
      </w:pPr>
      <w:r>
        <w:rPr>
          <w:rFonts w:ascii="Calibri" w:eastAsia="Calibri" w:hAnsi="Calibri" w:cs="Times New Roman"/>
          <w:noProof/>
          <w:lang w:eastAsia="pl-PL"/>
        </w:rPr>
        <w:drawing>
          <wp:anchor distT="0" distB="0" distL="114300" distR="114300" simplePos="0" relativeHeight="251689984" behindDoc="1" locked="0" layoutInCell="1" allowOverlap="1" wp14:anchorId="5DD9523D" wp14:editId="7534DA6E">
            <wp:simplePos x="0" y="0"/>
            <wp:positionH relativeFrom="column">
              <wp:posOffset>289560</wp:posOffset>
            </wp:positionH>
            <wp:positionV relativeFrom="paragraph">
              <wp:posOffset>24130</wp:posOffset>
            </wp:positionV>
            <wp:extent cx="1107948" cy="586740"/>
            <wp:effectExtent l="0" t="0" r="0" b="381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ja parafk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7948" cy="586740"/>
                    </a:xfrm>
                    <a:prstGeom prst="rect">
                      <a:avLst/>
                    </a:prstGeom>
                  </pic:spPr>
                </pic:pic>
              </a:graphicData>
            </a:graphic>
          </wp:anchor>
        </w:drawing>
      </w:r>
      <w:r>
        <w:rPr>
          <w:noProof/>
          <w:lang w:eastAsia="pl-PL"/>
        </w:rPr>
        <w:drawing>
          <wp:anchor distT="0" distB="0" distL="114300" distR="114300" simplePos="0" relativeHeight="251665408" behindDoc="1" locked="0" layoutInCell="1" allowOverlap="1" wp14:anchorId="07AC99DD" wp14:editId="6279989C">
            <wp:simplePos x="0" y="0"/>
            <wp:positionH relativeFrom="margin">
              <wp:posOffset>4244340</wp:posOffset>
            </wp:positionH>
            <wp:positionV relativeFrom="paragraph">
              <wp:posOffset>1270</wp:posOffset>
            </wp:positionV>
            <wp:extent cx="772160" cy="621665"/>
            <wp:effectExtent l="0" t="0" r="8890" b="698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afka Andrzeja.jpg"/>
                    <pic:cNvPicPr/>
                  </pic:nvPicPr>
                  <pic:blipFill>
                    <a:blip r:embed="rId9">
                      <a:extLst>
                        <a:ext uri="{28A0092B-C50C-407E-A947-70E740481C1C}">
                          <a14:useLocalDpi xmlns:a14="http://schemas.microsoft.com/office/drawing/2010/main" val="0"/>
                        </a:ext>
                      </a:extLst>
                    </a:blip>
                    <a:stretch>
                      <a:fillRect/>
                    </a:stretch>
                  </pic:blipFill>
                  <pic:spPr>
                    <a:xfrm>
                      <a:off x="0" y="0"/>
                      <a:ext cx="772160" cy="621665"/>
                    </a:xfrm>
                    <a:prstGeom prst="rect">
                      <a:avLst/>
                    </a:prstGeom>
                  </pic:spPr>
                </pic:pic>
              </a:graphicData>
            </a:graphic>
          </wp:anchor>
        </w:drawing>
      </w:r>
      <w:r w:rsidR="00CE6042">
        <w:rPr>
          <w:rFonts w:ascii="Calibri" w:eastAsia="Calibri" w:hAnsi="Calibri" w:cs="Times New Roman"/>
        </w:rPr>
        <w:t>Sekretarz</w:t>
      </w:r>
      <w:r w:rsidR="00CE6042">
        <w:rPr>
          <w:rFonts w:ascii="Calibri" w:eastAsia="Calibri" w:hAnsi="Calibri" w:cs="Times New Roman"/>
        </w:rPr>
        <w:tab/>
      </w:r>
      <w:r w:rsidR="00CE6042">
        <w:rPr>
          <w:rFonts w:ascii="Calibri" w:eastAsia="Calibri" w:hAnsi="Calibri" w:cs="Times New Roman"/>
        </w:rPr>
        <w:tab/>
      </w:r>
      <w:r w:rsidR="00CE6042">
        <w:rPr>
          <w:rFonts w:ascii="Calibri" w:eastAsia="Calibri" w:hAnsi="Calibri" w:cs="Times New Roman"/>
        </w:rPr>
        <w:tab/>
      </w:r>
      <w:r w:rsidR="00CE6042">
        <w:rPr>
          <w:rFonts w:ascii="Calibri" w:eastAsia="Calibri" w:hAnsi="Calibri" w:cs="Times New Roman"/>
        </w:rPr>
        <w:tab/>
      </w:r>
      <w:r w:rsidR="00CE6042">
        <w:rPr>
          <w:rFonts w:ascii="Calibri" w:eastAsia="Calibri" w:hAnsi="Calibri" w:cs="Times New Roman"/>
        </w:rPr>
        <w:tab/>
      </w:r>
      <w:r w:rsidR="00CE6042">
        <w:rPr>
          <w:rFonts w:ascii="Calibri" w:eastAsia="Calibri" w:hAnsi="Calibri" w:cs="Times New Roman"/>
        </w:rPr>
        <w:tab/>
      </w:r>
      <w:r w:rsidR="00CE6042">
        <w:rPr>
          <w:rFonts w:ascii="Calibri" w:eastAsia="Calibri" w:hAnsi="Calibri" w:cs="Times New Roman"/>
        </w:rPr>
        <w:tab/>
        <w:t>Przewodniczący</w:t>
      </w:r>
    </w:p>
    <w:p w14:paraId="5B3E4ACC" w14:textId="77777777" w:rsidR="00CE6042" w:rsidRPr="00540F29" w:rsidRDefault="00CE6042" w:rsidP="00CE6042">
      <w:pPr>
        <w:spacing w:after="200" w:line="276" w:lineRule="auto"/>
        <w:ind w:firstLine="708"/>
        <w:rPr>
          <w:rFonts w:ascii="Calibri" w:eastAsia="Calibri" w:hAnsi="Calibri" w:cs="Times New Roman"/>
        </w:rPr>
      </w:pPr>
      <w:r w:rsidRPr="00540F29">
        <w:rPr>
          <w:rFonts w:ascii="Calibri" w:eastAsia="Calibri" w:hAnsi="Calibri" w:cs="Times New Roman"/>
        </w:rPr>
        <w:t>…………………………………..</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540F29">
        <w:rPr>
          <w:rFonts w:ascii="Calibri" w:eastAsia="Calibri" w:hAnsi="Calibri" w:cs="Times New Roman"/>
        </w:rPr>
        <w:t>…………………………………..</w:t>
      </w:r>
    </w:p>
    <w:p w14:paraId="7FC84A93" w14:textId="77777777" w:rsidR="00CE6042" w:rsidRPr="00540F29" w:rsidRDefault="00CE6042" w:rsidP="00CE6042">
      <w:pPr>
        <w:spacing w:after="200" w:line="276" w:lineRule="auto"/>
        <w:rPr>
          <w:rFonts w:ascii="Calibri" w:eastAsia="Calibri" w:hAnsi="Calibri" w:cs="Times New Roman"/>
        </w:rPr>
      </w:pPr>
    </w:p>
    <w:p w14:paraId="41E1DAC5" w14:textId="77777777" w:rsidR="00CE6042" w:rsidRPr="00540F29" w:rsidRDefault="00CE6042" w:rsidP="00CE6042">
      <w:pPr>
        <w:spacing w:after="200" w:line="276" w:lineRule="auto"/>
        <w:rPr>
          <w:rFonts w:ascii="Calibri" w:eastAsia="Calibri" w:hAnsi="Calibri" w:cs="Times New Roman"/>
        </w:rPr>
      </w:pPr>
    </w:p>
    <w:p w14:paraId="10928AAA" w14:textId="77777777" w:rsidR="00CE6042" w:rsidRDefault="00CE6042" w:rsidP="00CE6042">
      <w:r>
        <w:br w:type="page"/>
      </w:r>
    </w:p>
    <w:p w14:paraId="60DE6017" w14:textId="77777777" w:rsidR="00B466F2" w:rsidRDefault="00140B8C" w:rsidP="00B466F2">
      <w:pPr>
        <w:spacing w:after="0" w:line="240" w:lineRule="auto"/>
        <w:jc w:val="center"/>
        <w:rPr>
          <w:rFonts w:ascii="Calibri" w:eastAsia="Calibri" w:hAnsi="Calibri" w:cs="Times New Roman"/>
          <w:b/>
        </w:rPr>
      </w:pPr>
      <w:r>
        <w:rPr>
          <w:rFonts w:ascii="Calibri" w:eastAsia="Calibri" w:hAnsi="Calibri" w:cs="Times New Roman"/>
          <w:noProof/>
          <w:lang w:eastAsia="pl-PL"/>
        </w:rPr>
        <w:lastRenderedPageBreak/>
        <w:drawing>
          <wp:anchor distT="0" distB="0" distL="114300" distR="114300" simplePos="0" relativeHeight="251719680" behindDoc="1" locked="0" layoutInCell="1" allowOverlap="1" wp14:anchorId="5FCA357B" wp14:editId="6B728B78">
            <wp:simplePos x="0" y="0"/>
            <wp:positionH relativeFrom="column">
              <wp:posOffset>-678180</wp:posOffset>
            </wp:positionH>
            <wp:positionV relativeFrom="paragraph">
              <wp:posOffset>-607060</wp:posOffset>
            </wp:positionV>
            <wp:extent cx="2107692" cy="841248"/>
            <wp:effectExtent l="0" t="0" r="6985"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eczątka Stowarzyszenia.jpg"/>
                    <pic:cNvPicPr/>
                  </pic:nvPicPr>
                  <pic:blipFill>
                    <a:blip r:embed="rId7">
                      <a:extLst>
                        <a:ext uri="{28A0092B-C50C-407E-A947-70E740481C1C}">
                          <a14:useLocalDpi xmlns:a14="http://schemas.microsoft.com/office/drawing/2010/main" val="0"/>
                        </a:ext>
                      </a:extLst>
                    </a:blip>
                    <a:stretch>
                      <a:fillRect/>
                    </a:stretch>
                  </pic:blipFill>
                  <pic:spPr>
                    <a:xfrm>
                      <a:off x="0" y="0"/>
                      <a:ext cx="2107692" cy="841248"/>
                    </a:xfrm>
                    <a:prstGeom prst="rect">
                      <a:avLst/>
                    </a:prstGeom>
                  </pic:spPr>
                </pic:pic>
              </a:graphicData>
            </a:graphic>
          </wp:anchor>
        </w:drawing>
      </w:r>
    </w:p>
    <w:p w14:paraId="4E19455F" w14:textId="77777777" w:rsidR="00B466F2" w:rsidRDefault="00B466F2" w:rsidP="00B466F2">
      <w:pPr>
        <w:spacing w:after="0" w:line="240" w:lineRule="auto"/>
        <w:jc w:val="center"/>
        <w:rPr>
          <w:rFonts w:ascii="Calibri" w:eastAsia="Calibri" w:hAnsi="Calibri" w:cs="Times New Roman"/>
          <w:b/>
        </w:rPr>
      </w:pPr>
    </w:p>
    <w:p w14:paraId="3A872062" w14:textId="73094A60" w:rsidR="00B466F2" w:rsidRPr="00540F29" w:rsidRDefault="00B466F2" w:rsidP="00B466F2">
      <w:pPr>
        <w:spacing w:after="0" w:line="240" w:lineRule="auto"/>
        <w:jc w:val="center"/>
        <w:rPr>
          <w:rFonts w:ascii="Calibri" w:eastAsia="Calibri" w:hAnsi="Calibri" w:cs="Times New Roman"/>
          <w:b/>
        </w:rPr>
      </w:pPr>
      <w:r w:rsidRPr="00540F29">
        <w:rPr>
          <w:rFonts w:ascii="Calibri" w:eastAsia="Calibri" w:hAnsi="Calibri" w:cs="Times New Roman"/>
          <w:b/>
        </w:rPr>
        <w:t xml:space="preserve">Uchwała nr </w:t>
      </w:r>
      <w:r>
        <w:rPr>
          <w:rFonts w:ascii="Calibri" w:eastAsia="Calibri" w:hAnsi="Calibri" w:cs="Times New Roman"/>
          <w:b/>
        </w:rPr>
        <w:t>5</w:t>
      </w:r>
      <w:r w:rsidRPr="00540F29">
        <w:rPr>
          <w:rFonts w:ascii="Calibri" w:eastAsia="Calibri" w:hAnsi="Calibri" w:cs="Times New Roman"/>
          <w:b/>
        </w:rPr>
        <w:t>/20</w:t>
      </w:r>
      <w:r w:rsidR="00D63AF0">
        <w:rPr>
          <w:rFonts w:ascii="Calibri" w:eastAsia="Calibri" w:hAnsi="Calibri" w:cs="Times New Roman"/>
          <w:b/>
        </w:rPr>
        <w:t>20</w:t>
      </w:r>
    </w:p>
    <w:p w14:paraId="6CF22564" w14:textId="77777777" w:rsidR="00B466F2" w:rsidRPr="00540F29" w:rsidRDefault="00B466F2" w:rsidP="00B466F2">
      <w:pPr>
        <w:spacing w:after="0" w:line="240" w:lineRule="auto"/>
        <w:jc w:val="center"/>
        <w:rPr>
          <w:rFonts w:ascii="Calibri" w:eastAsia="Calibri" w:hAnsi="Calibri" w:cs="Times New Roman"/>
          <w:b/>
        </w:rPr>
      </w:pPr>
      <w:r>
        <w:rPr>
          <w:rFonts w:ascii="Calibri" w:eastAsia="Calibri" w:hAnsi="Calibri" w:cs="Times New Roman"/>
          <w:b/>
        </w:rPr>
        <w:t>Walnego Zebrania</w:t>
      </w:r>
      <w:r w:rsidRPr="00540F29">
        <w:rPr>
          <w:rFonts w:ascii="Calibri" w:eastAsia="Calibri" w:hAnsi="Calibri" w:cs="Times New Roman"/>
          <w:b/>
        </w:rPr>
        <w:t xml:space="preserve"> </w:t>
      </w:r>
      <w:r>
        <w:rPr>
          <w:rFonts w:ascii="Calibri" w:eastAsia="Calibri" w:hAnsi="Calibri" w:cs="Times New Roman"/>
          <w:b/>
        </w:rPr>
        <w:t xml:space="preserve">członków </w:t>
      </w:r>
      <w:r w:rsidRPr="00540F29">
        <w:rPr>
          <w:rFonts w:ascii="Calibri" w:eastAsia="Calibri" w:hAnsi="Calibri" w:cs="Times New Roman"/>
          <w:b/>
        </w:rPr>
        <w:t>Stowarzyszenia Rodzinnego Ogrodu Działkowego</w:t>
      </w:r>
    </w:p>
    <w:p w14:paraId="20916CB5" w14:textId="77777777" w:rsidR="00B466F2" w:rsidRPr="00540F29" w:rsidRDefault="00B466F2" w:rsidP="00B466F2">
      <w:pPr>
        <w:spacing w:after="0" w:line="240" w:lineRule="auto"/>
        <w:jc w:val="center"/>
        <w:rPr>
          <w:rFonts w:ascii="Calibri" w:eastAsia="Calibri" w:hAnsi="Calibri" w:cs="Times New Roman"/>
          <w:b/>
        </w:rPr>
      </w:pPr>
      <w:r w:rsidRPr="00540F29">
        <w:rPr>
          <w:rFonts w:ascii="Calibri" w:eastAsia="Calibri" w:hAnsi="Calibri" w:cs="Times New Roman"/>
          <w:b/>
        </w:rPr>
        <w:t>im. Marii Curie Skłodowskiej w Elblągu</w:t>
      </w:r>
    </w:p>
    <w:p w14:paraId="06042D81" w14:textId="07837B84" w:rsidR="00B466F2" w:rsidRPr="00540F29" w:rsidRDefault="00B466F2" w:rsidP="00B466F2">
      <w:pPr>
        <w:spacing w:after="0" w:line="240" w:lineRule="auto"/>
        <w:jc w:val="center"/>
        <w:rPr>
          <w:rFonts w:ascii="Calibri" w:eastAsia="Calibri" w:hAnsi="Calibri" w:cs="Times New Roman"/>
          <w:b/>
        </w:rPr>
      </w:pPr>
      <w:r w:rsidRPr="00540F29">
        <w:rPr>
          <w:rFonts w:ascii="Calibri" w:eastAsia="Calibri" w:hAnsi="Calibri" w:cs="Times New Roman"/>
          <w:b/>
        </w:rPr>
        <w:t xml:space="preserve">z dnia </w:t>
      </w:r>
      <w:r>
        <w:rPr>
          <w:rFonts w:ascii="Calibri" w:eastAsia="Calibri" w:hAnsi="Calibri" w:cs="Times New Roman"/>
          <w:b/>
        </w:rPr>
        <w:t>27</w:t>
      </w:r>
      <w:r w:rsidRPr="00540F29">
        <w:rPr>
          <w:rFonts w:ascii="Calibri" w:eastAsia="Calibri" w:hAnsi="Calibri" w:cs="Times New Roman"/>
          <w:b/>
        </w:rPr>
        <w:t xml:space="preserve"> </w:t>
      </w:r>
      <w:r w:rsidR="00D63AF0">
        <w:rPr>
          <w:rFonts w:ascii="Calibri" w:eastAsia="Calibri" w:hAnsi="Calibri" w:cs="Times New Roman"/>
          <w:b/>
        </w:rPr>
        <w:t>czerwca</w:t>
      </w:r>
      <w:r w:rsidRPr="00540F29">
        <w:rPr>
          <w:rFonts w:ascii="Calibri" w:eastAsia="Calibri" w:hAnsi="Calibri" w:cs="Times New Roman"/>
          <w:b/>
        </w:rPr>
        <w:t xml:space="preserve"> 20</w:t>
      </w:r>
      <w:r w:rsidR="00D63AF0">
        <w:rPr>
          <w:rFonts w:ascii="Calibri" w:eastAsia="Calibri" w:hAnsi="Calibri" w:cs="Times New Roman"/>
          <w:b/>
        </w:rPr>
        <w:t>20</w:t>
      </w:r>
      <w:r w:rsidRPr="00540F29">
        <w:rPr>
          <w:rFonts w:ascii="Calibri" w:eastAsia="Calibri" w:hAnsi="Calibri" w:cs="Times New Roman"/>
          <w:b/>
        </w:rPr>
        <w:t>r.</w:t>
      </w:r>
    </w:p>
    <w:p w14:paraId="695267DB" w14:textId="77777777" w:rsidR="00B466F2" w:rsidRPr="00540F29" w:rsidRDefault="00B466F2" w:rsidP="00B466F2">
      <w:pPr>
        <w:spacing w:after="0" w:line="240" w:lineRule="auto"/>
        <w:jc w:val="center"/>
        <w:rPr>
          <w:rFonts w:ascii="Calibri" w:eastAsia="Calibri" w:hAnsi="Calibri" w:cs="Times New Roman"/>
        </w:rPr>
      </w:pPr>
    </w:p>
    <w:p w14:paraId="19672D07" w14:textId="77777777" w:rsidR="00B466F2" w:rsidRPr="00540F29" w:rsidRDefault="00B466F2" w:rsidP="00B466F2">
      <w:pPr>
        <w:spacing w:after="0" w:line="240" w:lineRule="auto"/>
        <w:jc w:val="center"/>
        <w:rPr>
          <w:rFonts w:ascii="Calibri" w:eastAsia="Calibri" w:hAnsi="Calibri" w:cs="Times New Roman"/>
        </w:rPr>
      </w:pPr>
    </w:p>
    <w:p w14:paraId="263731AC" w14:textId="43994E03" w:rsidR="00B466F2" w:rsidRPr="00540F29" w:rsidRDefault="00B466F2" w:rsidP="00B466F2">
      <w:pPr>
        <w:spacing w:after="200" w:line="276" w:lineRule="auto"/>
        <w:jc w:val="center"/>
        <w:rPr>
          <w:rFonts w:ascii="Calibri" w:eastAsia="Calibri" w:hAnsi="Calibri" w:cs="Times New Roman"/>
        </w:rPr>
      </w:pPr>
      <w:r w:rsidRPr="00540F29">
        <w:rPr>
          <w:rFonts w:ascii="Calibri" w:eastAsia="Calibri" w:hAnsi="Calibri" w:cs="Times New Roman"/>
          <w:b/>
        </w:rPr>
        <w:t xml:space="preserve">w sprawie: </w:t>
      </w:r>
      <w:r w:rsidR="00D63AF0">
        <w:rPr>
          <w:rFonts w:ascii="Calibri" w:eastAsia="Calibri" w:hAnsi="Calibri" w:cs="Times New Roman"/>
          <w:b/>
        </w:rPr>
        <w:t xml:space="preserve">podniesienia wybranych opłat ogrodowych ROD oraz </w:t>
      </w:r>
      <w:r>
        <w:rPr>
          <w:rFonts w:ascii="Calibri" w:eastAsia="Calibri" w:hAnsi="Calibri" w:cs="Times New Roman"/>
          <w:b/>
        </w:rPr>
        <w:t>usta</w:t>
      </w:r>
      <w:r w:rsidR="00D63AF0">
        <w:rPr>
          <w:rFonts w:ascii="Calibri" w:eastAsia="Calibri" w:hAnsi="Calibri" w:cs="Times New Roman"/>
          <w:b/>
        </w:rPr>
        <w:t>nowienia dodatkowej opłaty za wysyłanie listów ponaglających</w:t>
      </w:r>
      <w:r>
        <w:rPr>
          <w:rFonts w:ascii="Calibri" w:eastAsia="Calibri" w:hAnsi="Calibri" w:cs="Times New Roman"/>
          <w:b/>
        </w:rPr>
        <w:t xml:space="preserve"> na 20</w:t>
      </w:r>
      <w:r w:rsidR="00D63AF0">
        <w:rPr>
          <w:rFonts w:ascii="Calibri" w:eastAsia="Calibri" w:hAnsi="Calibri" w:cs="Times New Roman"/>
          <w:b/>
        </w:rPr>
        <w:t>20</w:t>
      </w:r>
      <w:r>
        <w:rPr>
          <w:rFonts w:ascii="Calibri" w:eastAsia="Calibri" w:hAnsi="Calibri" w:cs="Times New Roman"/>
          <w:b/>
        </w:rPr>
        <w:t xml:space="preserve"> rok</w:t>
      </w:r>
    </w:p>
    <w:p w14:paraId="2E795BF1" w14:textId="77777777" w:rsidR="00B466F2" w:rsidRPr="00540F29" w:rsidRDefault="00B466F2" w:rsidP="00B466F2">
      <w:pPr>
        <w:spacing w:after="200" w:line="276" w:lineRule="auto"/>
        <w:rPr>
          <w:rFonts w:ascii="Calibri" w:eastAsia="Calibri" w:hAnsi="Calibri" w:cs="Times New Roman"/>
        </w:rPr>
      </w:pPr>
    </w:p>
    <w:p w14:paraId="00C8F8D5" w14:textId="77777777" w:rsidR="00B466F2" w:rsidRPr="00540F29" w:rsidRDefault="00B466F2" w:rsidP="00B466F2">
      <w:pPr>
        <w:spacing w:after="200" w:line="276" w:lineRule="auto"/>
        <w:ind w:firstLine="708"/>
        <w:jc w:val="both"/>
        <w:rPr>
          <w:rFonts w:ascii="Calibri" w:eastAsia="Calibri" w:hAnsi="Calibri" w:cs="Times New Roman"/>
        </w:rPr>
      </w:pPr>
      <w:r>
        <w:rPr>
          <w:rFonts w:ascii="Calibri" w:eastAsia="Calibri" w:hAnsi="Calibri" w:cs="Times New Roman"/>
        </w:rPr>
        <w:t xml:space="preserve">Walne Zebranie członków Stowarzyszenia ROD </w:t>
      </w:r>
      <w:r w:rsidRPr="00540F29">
        <w:rPr>
          <w:rFonts w:ascii="Calibri" w:eastAsia="Calibri" w:hAnsi="Calibri" w:cs="Times New Roman"/>
        </w:rPr>
        <w:t xml:space="preserve">w Elblągu działając na podstawie </w:t>
      </w:r>
      <w:r w:rsidRPr="00540F29">
        <w:rPr>
          <w:rFonts w:ascii="Calibri" w:eastAsia="Calibri" w:hAnsi="Calibri" w:cs="Calibri"/>
        </w:rPr>
        <w:t>§</w:t>
      </w:r>
      <w:r w:rsidRPr="00540F29">
        <w:rPr>
          <w:rFonts w:ascii="Calibri" w:eastAsia="Calibri" w:hAnsi="Calibri" w:cs="Times New Roman"/>
        </w:rPr>
        <w:t xml:space="preserve"> </w:t>
      </w:r>
      <w:r>
        <w:rPr>
          <w:rFonts w:ascii="Calibri" w:eastAsia="Calibri" w:hAnsi="Calibri" w:cs="Times New Roman"/>
        </w:rPr>
        <w:t>26</w:t>
      </w:r>
      <w:r w:rsidRPr="00540F29">
        <w:rPr>
          <w:rFonts w:ascii="Calibri" w:eastAsia="Calibri" w:hAnsi="Calibri" w:cs="Times New Roman"/>
        </w:rPr>
        <w:t xml:space="preserve"> </w:t>
      </w:r>
      <w:r>
        <w:rPr>
          <w:rFonts w:ascii="Calibri" w:eastAsia="Calibri" w:hAnsi="Calibri" w:cs="Times New Roman"/>
        </w:rPr>
        <w:t xml:space="preserve">ust. 1 </w:t>
      </w:r>
      <w:r w:rsidR="000B5C75">
        <w:rPr>
          <w:rFonts w:ascii="Calibri" w:eastAsia="Calibri" w:hAnsi="Calibri" w:cs="Times New Roman"/>
        </w:rPr>
        <w:br/>
      </w:r>
      <w:r>
        <w:rPr>
          <w:rFonts w:ascii="Calibri" w:eastAsia="Calibri" w:hAnsi="Calibri" w:cs="Times New Roman"/>
        </w:rPr>
        <w:t>lit. f) Statutu Stowarzyszenia ROD</w:t>
      </w:r>
    </w:p>
    <w:p w14:paraId="38FEB369" w14:textId="77777777" w:rsidR="00B466F2" w:rsidRPr="00540F29" w:rsidRDefault="00B466F2" w:rsidP="00B466F2">
      <w:pPr>
        <w:spacing w:after="200" w:line="276" w:lineRule="auto"/>
        <w:jc w:val="center"/>
        <w:rPr>
          <w:rFonts w:ascii="Calibri" w:eastAsia="Calibri" w:hAnsi="Calibri" w:cs="Times New Roman"/>
        </w:rPr>
      </w:pPr>
      <w:r>
        <w:rPr>
          <w:rFonts w:ascii="Calibri" w:eastAsia="Calibri" w:hAnsi="Calibri" w:cs="Times New Roman"/>
          <w:b/>
        </w:rPr>
        <w:t>postanawia:</w:t>
      </w:r>
    </w:p>
    <w:p w14:paraId="1E35872F" w14:textId="77777777" w:rsidR="00B466F2" w:rsidRPr="00540F29" w:rsidRDefault="00B466F2" w:rsidP="00B466F2">
      <w:pPr>
        <w:spacing w:after="200" w:line="276" w:lineRule="auto"/>
        <w:jc w:val="center"/>
        <w:rPr>
          <w:rFonts w:ascii="Calibri" w:eastAsia="Calibri" w:hAnsi="Calibri" w:cs="Times New Roman"/>
        </w:rPr>
      </w:pPr>
      <w:r w:rsidRPr="00540F29">
        <w:rPr>
          <w:rFonts w:ascii="Calibri" w:eastAsia="Calibri" w:hAnsi="Calibri" w:cs="Calibri"/>
        </w:rPr>
        <w:t>§</w:t>
      </w:r>
      <w:r w:rsidRPr="00540F29">
        <w:rPr>
          <w:rFonts w:ascii="Calibri" w:eastAsia="Calibri" w:hAnsi="Calibri" w:cs="Times New Roman"/>
        </w:rPr>
        <w:t xml:space="preserve"> 1</w:t>
      </w:r>
    </w:p>
    <w:p w14:paraId="068FD252" w14:textId="0A78DA54" w:rsidR="00B466F2" w:rsidRPr="000C164E" w:rsidRDefault="00D63AF0" w:rsidP="000C164E">
      <w:pPr>
        <w:spacing w:line="276" w:lineRule="auto"/>
        <w:jc w:val="both"/>
        <w:rPr>
          <w:rFonts w:ascii="Calibri" w:eastAsia="Calibri" w:hAnsi="Calibri" w:cs="Times New Roman"/>
          <w:color w:val="000000" w:themeColor="text1"/>
        </w:rPr>
      </w:pPr>
      <w:r w:rsidRPr="000C164E">
        <w:rPr>
          <w:rFonts w:ascii="Calibri" w:eastAsia="Calibri" w:hAnsi="Calibri" w:cs="Times New Roman"/>
          <w:color w:val="000000" w:themeColor="text1"/>
        </w:rPr>
        <w:t>Podnieść nw. opłaty ogrodowe ROD:</w:t>
      </w:r>
    </w:p>
    <w:p w14:paraId="507AE30C" w14:textId="29D112E6" w:rsidR="00C0108E" w:rsidRPr="00C0108E" w:rsidRDefault="00C0108E" w:rsidP="000C164E">
      <w:pPr>
        <w:numPr>
          <w:ilvl w:val="0"/>
          <w:numId w:val="17"/>
        </w:numPr>
        <w:spacing w:line="240" w:lineRule="auto"/>
        <w:contextualSpacing/>
        <w:jc w:val="both"/>
        <w:rPr>
          <w:color w:val="000000" w:themeColor="text1"/>
        </w:rPr>
      </w:pPr>
      <w:r w:rsidRPr="00C0108E">
        <w:rPr>
          <w:color w:val="000000" w:themeColor="text1"/>
        </w:rPr>
        <w:t xml:space="preserve">opłata ogrodowa </w:t>
      </w:r>
      <w:r w:rsidR="00D63AF0" w:rsidRPr="000C164E">
        <w:rPr>
          <w:color w:val="000000" w:themeColor="text1"/>
        </w:rPr>
        <w:t>z</w:t>
      </w:r>
      <w:r w:rsidRPr="00C0108E">
        <w:rPr>
          <w:color w:val="000000" w:themeColor="text1"/>
        </w:rPr>
        <w:t xml:space="preserve"> 30 gr </w:t>
      </w:r>
      <w:r w:rsidR="00D63AF0" w:rsidRPr="000C164E">
        <w:rPr>
          <w:color w:val="000000" w:themeColor="text1"/>
        </w:rPr>
        <w:t>do 35 gr za m</w:t>
      </w:r>
      <w:r w:rsidR="00D63AF0" w:rsidRPr="000C164E">
        <w:rPr>
          <w:color w:val="000000" w:themeColor="text1"/>
          <w:vertAlign w:val="superscript"/>
        </w:rPr>
        <w:t>2</w:t>
      </w:r>
      <w:r w:rsidR="00D63AF0" w:rsidRPr="000C164E">
        <w:rPr>
          <w:color w:val="000000" w:themeColor="text1"/>
        </w:rPr>
        <w:t xml:space="preserve"> </w:t>
      </w:r>
      <w:r w:rsidRPr="00C0108E">
        <w:rPr>
          <w:color w:val="000000" w:themeColor="text1"/>
        </w:rPr>
        <w:t>powierzchni dzierżawionej działki;</w:t>
      </w:r>
    </w:p>
    <w:p w14:paraId="15651868" w14:textId="360D8F98" w:rsidR="00C0108E" w:rsidRDefault="00C0108E" w:rsidP="000C164E">
      <w:pPr>
        <w:numPr>
          <w:ilvl w:val="0"/>
          <w:numId w:val="17"/>
        </w:numPr>
        <w:spacing w:line="240" w:lineRule="auto"/>
        <w:contextualSpacing/>
        <w:jc w:val="both"/>
        <w:rPr>
          <w:color w:val="000000" w:themeColor="text1"/>
        </w:rPr>
      </w:pPr>
      <w:r w:rsidRPr="00C0108E">
        <w:rPr>
          <w:color w:val="000000" w:themeColor="text1"/>
        </w:rPr>
        <w:t xml:space="preserve">ekwiwalent za nieodpracowane godziny społeczne </w:t>
      </w:r>
      <w:r w:rsidR="00D63AF0" w:rsidRPr="000C164E">
        <w:rPr>
          <w:color w:val="000000" w:themeColor="text1"/>
        </w:rPr>
        <w:t xml:space="preserve">z 15 </w:t>
      </w:r>
      <w:r w:rsidR="000C164E" w:rsidRPr="000C164E">
        <w:rPr>
          <w:color w:val="000000" w:themeColor="text1"/>
        </w:rPr>
        <w:t xml:space="preserve">zł </w:t>
      </w:r>
      <w:r w:rsidRPr="00C0108E">
        <w:rPr>
          <w:color w:val="000000" w:themeColor="text1"/>
        </w:rPr>
        <w:t>do 20 zł za godz</w:t>
      </w:r>
      <w:r w:rsidR="000C164E" w:rsidRPr="000C164E">
        <w:rPr>
          <w:color w:val="000000" w:themeColor="text1"/>
        </w:rPr>
        <w:t>inę</w:t>
      </w:r>
      <w:r w:rsidRPr="00C0108E">
        <w:rPr>
          <w:color w:val="000000" w:themeColor="text1"/>
        </w:rPr>
        <w:t xml:space="preserve"> </w:t>
      </w:r>
      <w:r w:rsidR="00D63AF0" w:rsidRPr="000C164E">
        <w:rPr>
          <w:color w:val="000000" w:themeColor="text1"/>
        </w:rPr>
        <w:t xml:space="preserve">przy zachowaniu </w:t>
      </w:r>
      <w:r w:rsidR="000C164E" w:rsidRPr="000C164E">
        <w:rPr>
          <w:color w:val="000000" w:themeColor="text1"/>
        </w:rPr>
        <w:t xml:space="preserve">dotychczasowego, minimalnego </w:t>
      </w:r>
      <w:r w:rsidR="00D63AF0" w:rsidRPr="000C164E">
        <w:rPr>
          <w:color w:val="000000" w:themeColor="text1"/>
        </w:rPr>
        <w:t>limitu odpracowywania na poziomie 5 godzin</w:t>
      </w:r>
      <w:r w:rsidR="000C164E" w:rsidRPr="000C164E">
        <w:rPr>
          <w:color w:val="000000" w:themeColor="text1"/>
        </w:rPr>
        <w:t xml:space="preserve"> rocznie</w:t>
      </w:r>
      <w:r w:rsidRPr="00C0108E">
        <w:rPr>
          <w:color w:val="000000" w:themeColor="text1"/>
        </w:rPr>
        <w:t>;</w:t>
      </w:r>
    </w:p>
    <w:p w14:paraId="414A9ACD" w14:textId="6621897B" w:rsidR="000C164E" w:rsidRDefault="000C164E" w:rsidP="000C164E">
      <w:pPr>
        <w:spacing w:line="240" w:lineRule="auto"/>
        <w:contextualSpacing/>
        <w:jc w:val="both"/>
        <w:rPr>
          <w:color w:val="000000" w:themeColor="text1"/>
        </w:rPr>
      </w:pPr>
    </w:p>
    <w:p w14:paraId="568448C3" w14:textId="73DCCCBA" w:rsidR="00B466F2" w:rsidRPr="00540F29" w:rsidRDefault="00B466F2" w:rsidP="000C164E">
      <w:pPr>
        <w:spacing w:line="276" w:lineRule="auto"/>
        <w:jc w:val="center"/>
        <w:rPr>
          <w:rFonts w:ascii="Calibri" w:eastAsia="Calibri" w:hAnsi="Calibri" w:cs="Times New Roman"/>
        </w:rPr>
      </w:pPr>
      <w:r w:rsidRPr="00540F29">
        <w:rPr>
          <w:rFonts w:ascii="Calibri" w:eastAsia="Calibri" w:hAnsi="Calibri" w:cs="Times New Roman"/>
        </w:rPr>
        <w:t>§ 2</w:t>
      </w:r>
    </w:p>
    <w:p w14:paraId="118688AE" w14:textId="67F25471" w:rsidR="000C164E" w:rsidRDefault="000C164E" w:rsidP="000C164E">
      <w:pPr>
        <w:spacing w:line="276" w:lineRule="auto"/>
        <w:jc w:val="both"/>
        <w:rPr>
          <w:rFonts w:ascii="Calibri" w:eastAsia="Calibri" w:hAnsi="Calibri" w:cs="Times New Roman"/>
        </w:rPr>
      </w:pPr>
      <w:r>
        <w:rPr>
          <w:rFonts w:ascii="Calibri" w:eastAsia="Calibri" w:hAnsi="Calibri" w:cs="Times New Roman"/>
        </w:rPr>
        <w:t>Ustanowić dodatkową opłatę za wysyłanie poleconych listów ponaglających dla dzierżawców zalegających z opłatami na poziomie 15 zł od jednego listu. Opłata ponoszona będzie przez adresata listu i doliczana będzie do jego rocznej opłaty rozliczeniowej.</w:t>
      </w:r>
    </w:p>
    <w:p w14:paraId="648C363A" w14:textId="5F80078F" w:rsidR="000C164E" w:rsidRPr="00540F29" w:rsidRDefault="000C164E" w:rsidP="000C164E">
      <w:pPr>
        <w:spacing w:line="276" w:lineRule="auto"/>
        <w:jc w:val="center"/>
        <w:rPr>
          <w:rFonts w:ascii="Calibri" w:eastAsia="Calibri" w:hAnsi="Calibri" w:cs="Times New Roman"/>
        </w:rPr>
      </w:pPr>
      <w:r w:rsidRPr="00540F29">
        <w:rPr>
          <w:rFonts w:ascii="Calibri" w:eastAsia="Calibri" w:hAnsi="Calibri" w:cs="Times New Roman"/>
        </w:rPr>
        <w:t xml:space="preserve">§ </w:t>
      </w:r>
      <w:r>
        <w:rPr>
          <w:rFonts w:ascii="Calibri" w:eastAsia="Calibri" w:hAnsi="Calibri" w:cs="Times New Roman"/>
        </w:rPr>
        <w:t>3</w:t>
      </w:r>
    </w:p>
    <w:p w14:paraId="4761DF55" w14:textId="387923A2" w:rsidR="000C164E" w:rsidRDefault="000C164E" w:rsidP="000C164E">
      <w:pPr>
        <w:spacing w:line="276" w:lineRule="auto"/>
        <w:rPr>
          <w:rFonts w:ascii="Calibri" w:eastAsia="Calibri" w:hAnsi="Calibri" w:cs="Times New Roman"/>
        </w:rPr>
      </w:pPr>
      <w:r>
        <w:rPr>
          <w:rFonts w:ascii="Calibri" w:eastAsia="Calibri" w:hAnsi="Calibri" w:cs="Times New Roman"/>
        </w:rPr>
        <w:t>Przesunąć termin obowiązywania ww. opłat od przyszłego roku.</w:t>
      </w:r>
    </w:p>
    <w:p w14:paraId="0989FB15" w14:textId="4A7137AC" w:rsidR="00B466F2" w:rsidRDefault="00B466F2" w:rsidP="000C164E">
      <w:pPr>
        <w:spacing w:line="276" w:lineRule="auto"/>
        <w:jc w:val="center"/>
        <w:rPr>
          <w:rFonts w:ascii="Calibri" w:eastAsia="Calibri" w:hAnsi="Calibri" w:cs="Times New Roman"/>
        </w:rPr>
      </w:pPr>
      <w:r w:rsidRPr="00E72C5B">
        <w:rPr>
          <w:rFonts w:ascii="Calibri" w:eastAsia="Calibri" w:hAnsi="Calibri" w:cs="Times New Roman"/>
        </w:rPr>
        <w:t xml:space="preserve">§ </w:t>
      </w:r>
      <w:r w:rsidR="000C164E">
        <w:rPr>
          <w:rFonts w:ascii="Calibri" w:eastAsia="Calibri" w:hAnsi="Calibri" w:cs="Times New Roman"/>
        </w:rPr>
        <w:t>4</w:t>
      </w:r>
    </w:p>
    <w:p w14:paraId="0D7203FD" w14:textId="77777777" w:rsidR="00B466F2" w:rsidRPr="00540F29" w:rsidRDefault="00B466F2" w:rsidP="00B466F2">
      <w:pPr>
        <w:spacing w:after="200" w:line="276" w:lineRule="auto"/>
        <w:rPr>
          <w:rFonts w:ascii="Calibri" w:eastAsia="Calibri" w:hAnsi="Calibri" w:cs="Times New Roman"/>
        </w:rPr>
      </w:pPr>
      <w:r w:rsidRPr="00540F29">
        <w:rPr>
          <w:rFonts w:ascii="Calibri" w:eastAsia="Calibri" w:hAnsi="Calibri" w:cs="Times New Roman"/>
        </w:rPr>
        <w:t>Uchwała wchodzi w życie z dniem podjęcia</w:t>
      </w:r>
    </w:p>
    <w:p w14:paraId="6A0FAC97" w14:textId="457F0A24" w:rsidR="00B466F2" w:rsidRDefault="00B466F2" w:rsidP="00B466F2">
      <w:pPr>
        <w:spacing w:after="200" w:line="276" w:lineRule="auto"/>
        <w:rPr>
          <w:rFonts w:ascii="Calibri" w:eastAsia="Calibri" w:hAnsi="Calibri" w:cs="Times New Roman"/>
        </w:rPr>
      </w:pPr>
    </w:p>
    <w:p w14:paraId="35B4EF28" w14:textId="79479078" w:rsidR="000C164E" w:rsidRDefault="000C164E" w:rsidP="00B466F2">
      <w:pPr>
        <w:spacing w:after="200" w:line="276" w:lineRule="auto"/>
        <w:rPr>
          <w:rFonts w:ascii="Calibri" w:eastAsia="Calibri" w:hAnsi="Calibri" w:cs="Times New Roman"/>
        </w:rPr>
      </w:pPr>
    </w:p>
    <w:p w14:paraId="497E3B9C" w14:textId="77777777" w:rsidR="000C164E" w:rsidRPr="00540F29" w:rsidRDefault="000C164E" w:rsidP="00B466F2">
      <w:pPr>
        <w:spacing w:after="200" w:line="276" w:lineRule="auto"/>
        <w:rPr>
          <w:rFonts w:ascii="Calibri" w:eastAsia="Calibri" w:hAnsi="Calibri" w:cs="Times New Roman"/>
        </w:rPr>
      </w:pPr>
    </w:p>
    <w:p w14:paraId="765D1915" w14:textId="77777777" w:rsidR="00B466F2" w:rsidRPr="00540F29" w:rsidRDefault="009326C4" w:rsidP="00B466F2">
      <w:pPr>
        <w:spacing w:after="200" w:line="276" w:lineRule="auto"/>
        <w:jc w:val="center"/>
        <w:rPr>
          <w:rFonts w:ascii="Calibri" w:eastAsia="Calibri" w:hAnsi="Calibri" w:cs="Times New Roman"/>
        </w:rPr>
      </w:pPr>
      <w:r>
        <w:rPr>
          <w:rFonts w:ascii="Calibri" w:eastAsia="Calibri" w:hAnsi="Calibri" w:cs="Times New Roman"/>
          <w:noProof/>
          <w:lang w:eastAsia="pl-PL"/>
        </w:rPr>
        <w:drawing>
          <wp:anchor distT="0" distB="0" distL="114300" distR="114300" simplePos="0" relativeHeight="251692032" behindDoc="1" locked="0" layoutInCell="1" allowOverlap="1" wp14:anchorId="245D67FE" wp14:editId="2E6B363E">
            <wp:simplePos x="0" y="0"/>
            <wp:positionH relativeFrom="column">
              <wp:posOffset>396240</wp:posOffset>
            </wp:positionH>
            <wp:positionV relativeFrom="paragraph">
              <wp:posOffset>8890</wp:posOffset>
            </wp:positionV>
            <wp:extent cx="1107948" cy="586740"/>
            <wp:effectExtent l="0" t="0" r="0" b="381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ja parafk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7948" cy="586740"/>
                    </a:xfrm>
                    <a:prstGeom prst="rect">
                      <a:avLst/>
                    </a:prstGeom>
                  </pic:spPr>
                </pic:pic>
              </a:graphicData>
            </a:graphic>
          </wp:anchor>
        </w:drawing>
      </w:r>
      <w:r>
        <w:rPr>
          <w:noProof/>
          <w:lang w:eastAsia="pl-PL"/>
        </w:rPr>
        <w:drawing>
          <wp:anchor distT="0" distB="0" distL="114300" distR="114300" simplePos="0" relativeHeight="251667456" behindDoc="1" locked="0" layoutInCell="1" allowOverlap="1" wp14:anchorId="620CC07D" wp14:editId="6912BE78">
            <wp:simplePos x="0" y="0"/>
            <wp:positionH relativeFrom="margin">
              <wp:posOffset>4183380</wp:posOffset>
            </wp:positionH>
            <wp:positionV relativeFrom="paragraph">
              <wp:posOffset>8890</wp:posOffset>
            </wp:positionV>
            <wp:extent cx="772160" cy="621665"/>
            <wp:effectExtent l="0" t="0" r="8890" b="698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afka Andrzeja.jpg"/>
                    <pic:cNvPicPr/>
                  </pic:nvPicPr>
                  <pic:blipFill>
                    <a:blip r:embed="rId9">
                      <a:extLst>
                        <a:ext uri="{28A0092B-C50C-407E-A947-70E740481C1C}">
                          <a14:useLocalDpi xmlns:a14="http://schemas.microsoft.com/office/drawing/2010/main" val="0"/>
                        </a:ext>
                      </a:extLst>
                    </a:blip>
                    <a:stretch>
                      <a:fillRect/>
                    </a:stretch>
                  </pic:blipFill>
                  <pic:spPr>
                    <a:xfrm>
                      <a:off x="0" y="0"/>
                      <a:ext cx="772160" cy="621665"/>
                    </a:xfrm>
                    <a:prstGeom prst="rect">
                      <a:avLst/>
                    </a:prstGeom>
                  </pic:spPr>
                </pic:pic>
              </a:graphicData>
            </a:graphic>
          </wp:anchor>
        </w:drawing>
      </w:r>
      <w:r w:rsidR="00B466F2">
        <w:rPr>
          <w:rFonts w:ascii="Calibri" w:eastAsia="Calibri" w:hAnsi="Calibri" w:cs="Times New Roman"/>
        </w:rPr>
        <w:t>Sekretarz</w:t>
      </w:r>
      <w:r w:rsidR="00B466F2">
        <w:rPr>
          <w:rFonts w:ascii="Calibri" w:eastAsia="Calibri" w:hAnsi="Calibri" w:cs="Times New Roman"/>
        </w:rPr>
        <w:tab/>
      </w:r>
      <w:r w:rsidR="00B466F2">
        <w:rPr>
          <w:rFonts w:ascii="Calibri" w:eastAsia="Calibri" w:hAnsi="Calibri" w:cs="Times New Roman"/>
        </w:rPr>
        <w:tab/>
      </w:r>
      <w:r w:rsidR="00B466F2">
        <w:rPr>
          <w:rFonts w:ascii="Calibri" w:eastAsia="Calibri" w:hAnsi="Calibri" w:cs="Times New Roman"/>
        </w:rPr>
        <w:tab/>
      </w:r>
      <w:r w:rsidR="00B466F2">
        <w:rPr>
          <w:rFonts w:ascii="Calibri" w:eastAsia="Calibri" w:hAnsi="Calibri" w:cs="Times New Roman"/>
        </w:rPr>
        <w:tab/>
      </w:r>
      <w:r w:rsidR="00B466F2">
        <w:rPr>
          <w:rFonts w:ascii="Calibri" w:eastAsia="Calibri" w:hAnsi="Calibri" w:cs="Times New Roman"/>
        </w:rPr>
        <w:tab/>
      </w:r>
      <w:r w:rsidR="00B466F2">
        <w:rPr>
          <w:rFonts w:ascii="Calibri" w:eastAsia="Calibri" w:hAnsi="Calibri" w:cs="Times New Roman"/>
        </w:rPr>
        <w:tab/>
      </w:r>
      <w:r w:rsidR="00B466F2">
        <w:rPr>
          <w:rFonts w:ascii="Calibri" w:eastAsia="Calibri" w:hAnsi="Calibri" w:cs="Times New Roman"/>
        </w:rPr>
        <w:tab/>
        <w:t>Przewodniczący</w:t>
      </w:r>
    </w:p>
    <w:p w14:paraId="6C9840F9" w14:textId="77777777" w:rsidR="00B466F2" w:rsidRPr="00540F29" w:rsidRDefault="00B466F2" w:rsidP="00B466F2">
      <w:pPr>
        <w:spacing w:after="200" w:line="276" w:lineRule="auto"/>
        <w:ind w:firstLine="708"/>
        <w:rPr>
          <w:rFonts w:ascii="Calibri" w:eastAsia="Calibri" w:hAnsi="Calibri" w:cs="Times New Roman"/>
        </w:rPr>
      </w:pPr>
      <w:r w:rsidRPr="00540F29">
        <w:rPr>
          <w:rFonts w:ascii="Calibri" w:eastAsia="Calibri" w:hAnsi="Calibri" w:cs="Times New Roman"/>
        </w:rPr>
        <w:t>…………………………………..</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540F29">
        <w:rPr>
          <w:rFonts w:ascii="Calibri" w:eastAsia="Calibri" w:hAnsi="Calibri" w:cs="Times New Roman"/>
        </w:rPr>
        <w:t>…………………………………..</w:t>
      </w:r>
    </w:p>
    <w:p w14:paraId="28018486" w14:textId="77777777" w:rsidR="00B466F2" w:rsidRPr="00540F29" w:rsidRDefault="00B466F2" w:rsidP="00B466F2">
      <w:pPr>
        <w:spacing w:after="200" w:line="276" w:lineRule="auto"/>
        <w:rPr>
          <w:rFonts w:ascii="Calibri" w:eastAsia="Calibri" w:hAnsi="Calibri" w:cs="Times New Roman"/>
        </w:rPr>
      </w:pPr>
    </w:p>
    <w:p w14:paraId="5966C426" w14:textId="77777777" w:rsidR="00B466F2" w:rsidRDefault="00B466F2" w:rsidP="00B466F2">
      <w:r>
        <w:br w:type="page"/>
      </w:r>
    </w:p>
    <w:sectPr w:rsidR="00B466F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86F6B" w14:textId="77777777" w:rsidR="0004310B" w:rsidRDefault="0004310B" w:rsidP="000B1D1A">
      <w:pPr>
        <w:spacing w:after="0" w:line="240" w:lineRule="auto"/>
      </w:pPr>
      <w:r>
        <w:separator/>
      </w:r>
    </w:p>
  </w:endnote>
  <w:endnote w:type="continuationSeparator" w:id="0">
    <w:p w14:paraId="49E41253" w14:textId="77777777" w:rsidR="0004310B" w:rsidRDefault="0004310B" w:rsidP="000B1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380FC" w14:textId="77777777" w:rsidR="0004310B" w:rsidRDefault="0004310B" w:rsidP="000B1D1A">
      <w:pPr>
        <w:spacing w:after="0" w:line="240" w:lineRule="auto"/>
      </w:pPr>
      <w:r>
        <w:separator/>
      </w:r>
    </w:p>
  </w:footnote>
  <w:footnote w:type="continuationSeparator" w:id="0">
    <w:p w14:paraId="32C47F62" w14:textId="77777777" w:rsidR="0004310B" w:rsidRDefault="0004310B" w:rsidP="000B1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8CA48" w14:textId="77777777" w:rsidR="000C164E" w:rsidRDefault="000C16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E0D27"/>
    <w:multiLevelType w:val="hybridMultilevel"/>
    <w:tmpl w:val="6D7C9F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315BE4"/>
    <w:multiLevelType w:val="hybridMultilevel"/>
    <w:tmpl w:val="1AC8D42A"/>
    <w:lvl w:ilvl="0" w:tplc="08D2B244">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160F2B"/>
    <w:multiLevelType w:val="hybridMultilevel"/>
    <w:tmpl w:val="1C8C6B2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ED82ED8"/>
    <w:multiLevelType w:val="hybridMultilevel"/>
    <w:tmpl w:val="34760264"/>
    <w:lvl w:ilvl="0" w:tplc="3B7200C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E55569C"/>
    <w:multiLevelType w:val="hybridMultilevel"/>
    <w:tmpl w:val="AB86DD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0BB4F5C"/>
    <w:multiLevelType w:val="hybridMultilevel"/>
    <w:tmpl w:val="68CCD244"/>
    <w:lvl w:ilvl="0" w:tplc="EAB84FC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5A31574"/>
    <w:multiLevelType w:val="hybridMultilevel"/>
    <w:tmpl w:val="581A49CA"/>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CC929D4"/>
    <w:multiLevelType w:val="hybridMultilevel"/>
    <w:tmpl w:val="A7D64DA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E881B5B"/>
    <w:multiLevelType w:val="hybridMultilevel"/>
    <w:tmpl w:val="4630F2A6"/>
    <w:lvl w:ilvl="0" w:tplc="0415000D">
      <w:start w:val="1"/>
      <w:numFmt w:val="bullet"/>
      <w:lvlText w:val=""/>
      <w:lvlJc w:val="left"/>
      <w:pPr>
        <w:ind w:left="360" w:hanging="360"/>
      </w:pPr>
      <w:rPr>
        <w:rFonts w:ascii="Wingdings" w:hAnsi="Wingdings" w:hint="default"/>
      </w:rPr>
    </w:lvl>
    <w:lvl w:ilvl="1" w:tplc="0415000D">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52C91FF1"/>
    <w:multiLevelType w:val="hybridMultilevel"/>
    <w:tmpl w:val="CBF88A5A"/>
    <w:lvl w:ilvl="0" w:tplc="08D2B24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161FF6"/>
    <w:multiLevelType w:val="hybridMultilevel"/>
    <w:tmpl w:val="460235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7C32637"/>
    <w:multiLevelType w:val="hybridMultilevel"/>
    <w:tmpl w:val="87A8B4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CC23CFB"/>
    <w:multiLevelType w:val="hybridMultilevel"/>
    <w:tmpl w:val="68785BC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C3F016E"/>
    <w:multiLevelType w:val="hybridMultilevel"/>
    <w:tmpl w:val="1EE6BE2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6FA2594A"/>
    <w:multiLevelType w:val="hybridMultilevel"/>
    <w:tmpl w:val="2534AC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71A68B1"/>
    <w:multiLevelType w:val="hybridMultilevel"/>
    <w:tmpl w:val="21841D8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7A5970B9"/>
    <w:multiLevelType w:val="hybridMultilevel"/>
    <w:tmpl w:val="7838640E"/>
    <w:lvl w:ilvl="0" w:tplc="08D2B244">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A8511E1"/>
    <w:multiLevelType w:val="hybridMultilevel"/>
    <w:tmpl w:val="A0E636A2"/>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0"/>
  </w:num>
  <w:num w:numId="3">
    <w:abstractNumId w:val="7"/>
  </w:num>
  <w:num w:numId="4">
    <w:abstractNumId w:val="2"/>
  </w:num>
  <w:num w:numId="5">
    <w:abstractNumId w:val="13"/>
  </w:num>
  <w:num w:numId="6">
    <w:abstractNumId w:val="11"/>
  </w:num>
  <w:num w:numId="7">
    <w:abstractNumId w:val="16"/>
  </w:num>
  <w:num w:numId="8">
    <w:abstractNumId w:val="1"/>
  </w:num>
  <w:num w:numId="9">
    <w:abstractNumId w:val="17"/>
  </w:num>
  <w:num w:numId="10">
    <w:abstractNumId w:val="6"/>
  </w:num>
  <w:num w:numId="11">
    <w:abstractNumId w:val="15"/>
  </w:num>
  <w:num w:numId="12">
    <w:abstractNumId w:val="9"/>
  </w:num>
  <w:num w:numId="13">
    <w:abstractNumId w:val="14"/>
  </w:num>
  <w:num w:numId="14">
    <w:abstractNumId w:val="12"/>
  </w:num>
  <w:num w:numId="15">
    <w:abstractNumId w:val="5"/>
  </w:num>
  <w:num w:numId="16">
    <w:abstractNumId w:val="3"/>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213"/>
    <w:rsid w:val="0004310B"/>
    <w:rsid w:val="00066B75"/>
    <w:rsid w:val="000844BA"/>
    <w:rsid w:val="000B1D1A"/>
    <w:rsid w:val="000B5C75"/>
    <w:rsid w:val="000C164E"/>
    <w:rsid w:val="000F5107"/>
    <w:rsid w:val="00140B8C"/>
    <w:rsid w:val="001E7980"/>
    <w:rsid w:val="001F526E"/>
    <w:rsid w:val="00224737"/>
    <w:rsid w:val="00237967"/>
    <w:rsid w:val="00352611"/>
    <w:rsid w:val="00357A54"/>
    <w:rsid w:val="00376101"/>
    <w:rsid w:val="00430F8A"/>
    <w:rsid w:val="00442FDC"/>
    <w:rsid w:val="004652B7"/>
    <w:rsid w:val="004959BD"/>
    <w:rsid w:val="00522860"/>
    <w:rsid w:val="00540F29"/>
    <w:rsid w:val="006471EE"/>
    <w:rsid w:val="00691F7F"/>
    <w:rsid w:val="006A0EFA"/>
    <w:rsid w:val="008021A7"/>
    <w:rsid w:val="008344CA"/>
    <w:rsid w:val="00897DBA"/>
    <w:rsid w:val="00901AFB"/>
    <w:rsid w:val="00915122"/>
    <w:rsid w:val="009326C4"/>
    <w:rsid w:val="009539EF"/>
    <w:rsid w:val="00970E70"/>
    <w:rsid w:val="009E553A"/>
    <w:rsid w:val="00A327F8"/>
    <w:rsid w:val="00A66570"/>
    <w:rsid w:val="00AA5BA8"/>
    <w:rsid w:val="00AD6B00"/>
    <w:rsid w:val="00AF41C1"/>
    <w:rsid w:val="00B466F2"/>
    <w:rsid w:val="00B56B8D"/>
    <w:rsid w:val="00C0108E"/>
    <w:rsid w:val="00C10FE1"/>
    <w:rsid w:val="00C54EE1"/>
    <w:rsid w:val="00CE6042"/>
    <w:rsid w:val="00D63AF0"/>
    <w:rsid w:val="00DA066B"/>
    <w:rsid w:val="00DE27F1"/>
    <w:rsid w:val="00E43F30"/>
    <w:rsid w:val="00E64FE2"/>
    <w:rsid w:val="00E72C5B"/>
    <w:rsid w:val="00F03E67"/>
    <w:rsid w:val="00F336C4"/>
    <w:rsid w:val="00F82213"/>
    <w:rsid w:val="00FC7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9C3FB"/>
  <w15:chartTrackingRefBased/>
  <w15:docId w15:val="{66AD1113-DB5F-4FF5-ACF6-DBEC518F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7D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7DBA"/>
    <w:pPr>
      <w:ind w:left="720"/>
      <w:contextualSpacing/>
    </w:pPr>
  </w:style>
  <w:style w:type="paragraph" w:styleId="Nagwek">
    <w:name w:val="header"/>
    <w:basedOn w:val="Normalny"/>
    <w:link w:val="NagwekZnak"/>
    <w:uiPriority w:val="99"/>
    <w:unhideWhenUsed/>
    <w:rsid w:val="000B1D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1D1A"/>
  </w:style>
  <w:style w:type="paragraph" w:styleId="Stopka">
    <w:name w:val="footer"/>
    <w:basedOn w:val="Normalny"/>
    <w:link w:val="StopkaZnak"/>
    <w:uiPriority w:val="99"/>
    <w:unhideWhenUsed/>
    <w:rsid w:val="000B1D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1D1A"/>
  </w:style>
  <w:style w:type="paragraph" w:styleId="Tekstdymka">
    <w:name w:val="Balloon Text"/>
    <w:basedOn w:val="Normalny"/>
    <w:link w:val="TekstdymkaZnak"/>
    <w:uiPriority w:val="99"/>
    <w:semiHidden/>
    <w:unhideWhenUsed/>
    <w:rsid w:val="003761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61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13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12</Pages>
  <Words>1969</Words>
  <Characters>11817</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65</dc:creator>
  <cp:keywords/>
  <dc:description/>
  <cp:lastModifiedBy>Lukasz 65</cp:lastModifiedBy>
  <cp:revision>22</cp:revision>
  <cp:lastPrinted>2020-06-29T07:37:00Z</cp:lastPrinted>
  <dcterms:created xsi:type="dcterms:W3CDTF">2019-04-29T09:09:00Z</dcterms:created>
  <dcterms:modified xsi:type="dcterms:W3CDTF">2020-06-29T07:38:00Z</dcterms:modified>
</cp:coreProperties>
</file>