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1F" w:rsidRPr="00D0261F" w:rsidRDefault="00D0261F" w:rsidP="008F4471">
      <w:pPr>
        <w:spacing w:after="0" w:line="240" w:lineRule="auto"/>
        <w:jc w:val="center"/>
        <w:rPr>
          <w:b/>
          <w:sz w:val="28"/>
          <w:szCs w:val="28"/>
        </w:rPr>
      </w:pPr>
      <w:bookmarkStart w:id="0" w:name="bookmark0"/>
      <w:r w:rsidRPr="00D0261F">
        <w:rPr>
          <w:b/>
          <w:sz w:val="28"/>
          <w:szCs w:val="28"/>
        </w:rPr>
        <w:t>Protokół</w:t>
      </w:r>
      <w:bookmarkEnd w:id="0"/>
    </w:p>
    <w:p w:rsidR="0050442E" w:rsidRDefault="00D0261F" w:rsidP="008F4471">
      <w:pPr>
        <w:spacing w:after="0" w:line="240" w:lineRule="auto"/>
        <w:jc w:val="center"/>
        <w:rPr>
          <w:b/>
          <w:sz w:val="28"/>
          <w:szCs w:val="28"/>
        </w:rPr>
      </w:pPr>
      <w:bookmarkStart w:id="1" w:name="bookmark1"/>
      <w:r w:rsidRPr="00D0261F">
        <w:rPr>
          <w:b/>
          <w:sz w:val="28"/>
          <w:szCs w:val="28"/>
        </w:rPr>
        <w:t xml:space="preserve">Walnego Zebrania </w:t>
      </w:r>
      <w:r w:rsidR="0050442E">
        <w:rPr>
          <w:b/>
          <w:sz w:val="28"/>
          <w:szCs w:val="28"/>
        </w:rPr>
        <w:t xml:space="preserve">członków </w:t>
      </w:r>
      <w:r w:rsidRPr="00D0261F">
        <w:rPr>
          <w:b/>
          <w:sz w:val="28"/>
          <w:szCs w:val="28"/>
        </w:rPr>
        <w:t>Stowarzyszenia ROD</w:t>
      </w:r>
    </w:p>
    <w:p w:rsidR="00D0261F" w:rsidRPr="00D0261F" w:rsidRDefault="00D0261F" w:rsidP="008F4471">
      <w:pPr>
        <w:spacing w:after="0" w:line="240" w:lineRule="auto"/>
        <w:jc w:val="center"/>
        <w:rPr>
          <w:b/>
          <w:sz w:val="28"/>
          <w:szCs w:val="28"/>
        </w:rPr>
      </w:pPr>
      <w:r w:rsidRPr="00D0261F">
        <w:rPr>
          <w:b/>
          <w:sz w:val="28"/>
          <w:szCs w:val="28"/>
        </w:rPr>
        <w:t>im. M.C. Skłodowskiej w Elblągu</w:t>
      </w:r>
      <w:bookmarkEnd w:id="1"/>
    </w:p>
    <w:p w:rsidR="00D0261F" w:rsidRDefault="00D0261F" w:rsidP="008F4471">
      <w:pPr>
        <w:spacing w:after="0" w:line="240" w:lineRule="auto"/>
        <w:jc w:val="center"/>
        <w:rPr>
          <w:b/>
          <w:sz w:val="28"/>
          <w:szCs w:val="28"/>
        </w:rPr>
      </w:pPr>
      <w:bookmarkStart w:id="2" w:name="bookmark2"/>
      <w:r w:rsidRPr="00D0261F">
        <w:rPr>
          <w:b/>
          <w:sz w:val="28"/>
          <w:szCs w:val="28"/>
        </w:rPr>
        <w:t>z dnia 2</w:t>
      </w:r>
      <w:r w:rsidR="008518A1">
        <w:rPr>
          <w:b/>
          <w:sz w:val="28"/>
          <w:szCs w:val="28"/>
        </w:rPr>
        <w:t xml:space="preserve">7 kwietnia </w:t>
      </w:r>
      <w:r w:rsidRPr="00D0261F">
        <w:rPr>
          <w:b/>
          <w:sz w:val="28"/>
          <w:szCs w:val="28"/>
        </w:rPr>
        <w:t>201</w:t>
      </w:r>
      <w:r w:rsidR="008518A1">
        <w:rPr>
          <w:b/>
          <w:sz w:val="28"/>
          <w:szCs w:val="28"/>
        </w:rPr>
        <w:t>9</w:t>
      </w:r>
      <w:r w:rsidRPr="00D0261F">
        <w:rPr>
          <w:b/>
          <w:sz w:val="28"/>
          <w:szCs w:val="28"/>
        </w:rPr>
        <w:t xml:space="preserve"> roku.</w:t>
      </w:r>
      <w:bookmarkEnd w:id="2"/>
    </w:p>
    <w:p w:rsidR="00424803" w:rsidRPr="00D0261F" w:rsidRDefault="00424803" w:rsidP="008F4471">
      <w:pPr>
        <w:spacing w:after="0" w:line="240" w:lineRule="auto"/>
        <w:jc w:val="both"/>
        <w:rPr>
          <w:b/>
          <w:sz w:val="28"/>
          <w:szCs w:val="28"/>
        </w:rPr>
      </w:pPr>
    </w:p>
    <w:p w:rsidR="008C63A6" w:rsidRPr="008C63A6" w:rsidRDefault="008C63A6" w:rsidP="008F4471">
      <w:pPr>
        <w:spacing w:after="0" w:line="240" w:lineRule="auto"/>
        <w:jc w:val="both"/>
        <w:rPr>
          <w:b/>
          <w:sz w:val="28"/>
          <w:szCs w:val="28"/>
        </w:rPr>
      </w:pPr>
      <w:bookmarkStart w:id="3" w:name="bookmark4"/>
      <w:bookmarkStart w:id="4" w:name="bookmark3"/>
      <w:r w:rsidRPr="008C63A6">
        <w:rPr>
          <w:b/>
          <w:sz w:val="28"/>
          <w:szCs w:val="28"/>
        </w:rPr>
        <w:t>Porządek Zebrania:</w:t>
      </w:r>
      <w:bookmarkEnd w:id="3"/>
    </w:p>
    <w:p w:rsidR="00D0261F" w:rsidRPr="00D0261F" w:rsidRDefault="008C63A6" w:rsidP="008F447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261F" w:rsidRPr="00D0261F">
        <w:rPr>
          <w:b/>
          <w:sz w:val="28"/>
          <w:szCs w:val="28"/>
        </w:rPr>
        <w:t>zęść I</w:t>
      </w:r>
      <w:bookmarkEnd w:id="4"/>
      <w:r>
        <w:rPr>
          <w:b/>
          <w:sz w:val="28"/>
          <w:szCs w:val="28"/>
        </w:rPr>
        <w:t xml:space="preserve"> </w:t>
      </w:r>
      <w:r w:rsidR="00F42FA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Sprawozdanie z działalności w 2018 roku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 xml:space="preserve">Otwarcie zebrania </w:t>
      </w:r>
      <w:r w:rsidR="0050442E">
        <w:t>–</w:t>
      </w:r>
      <w:r w:rsidRPr="00D0261F">
        <w:t xml:space="preserve"> </w:t>
      </w:r>
      <w:r w:rsidR="0050442E">
        <w:t>P</w:t>
      </w:r>
      <w:r w:rsidRPr="00D0261F">
        <w:t>rezes.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 xml:space="preserve">Wybór </w:t>
      </w:r>
      <w:r w:rsidR="00477124">
        <w:t>P</w:t>
      </w:r>
      <w:r w:rsidRPr="00D0261F">
        <w:t xml:space="preserve">rzewodniczącego zebrania i </w:t>
      </w:r>
      <w:r w:rsidR="00477124">
        <w:t>S</w:t>
      </w:r>
      <w:r w:rsidRPr="00D0261F">
        <w:t>ekretarza (głosowanie jawne).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 xml:space="preserve">Stwierdzenie prawomocności zebrania na podstawie listy obecności </w:t>
      </w:r>
      <w:r w:rsidR="00477124">
        <w:t>– P</w:t>
      </w:r>
      <w:r w:rsidRPr="00D0261F">
        <w:t>rzewodniczący</w:t>
      </w:r>
      <w:r w:rsidR="0050442E">
        <w:t>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 xml:space="preserve">Zapoznanie </w:t>
      </w:r>
      <w:r w:rsidR="00477124">
        <w:t xml:space="preserve">uczestników </w:t>
      </w:r>
      <w:r w:rsidRPr="00D0261F">
        <w:t xml:space="preserve">z porządkiem zebrania /wnioski </w:t>
      </w:r>
      <w:r w:rsidR="00477124">
        <w:t xml:space="preserve">e sprawie </w:t>
      </w:r>
      <w:r w:rsidRPr="00D0261F">
        <w:t>uzupełnieni</w:t>
      </w:r>
      <w:r w:rsidR="00477124">
        <w:t>a</w:t>
      </w:r>
      <w:r w:rsidRPr="00D0261F">
        <w:t xml:space="preserve"> porządku Walnego Zebrania (głosowanie jawne)</w:t>
      </w:r>
      <w:r w:rsidR="00477124">
        <w:t xml:space="preserve"> – Przewodniczący</w:t>
      </w:r>
      <w:r w:rsidR="0050442E">
        <w:t>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>Powołanie Komisji Uchwał i Wniosków (głosowanie jawne)</w:t>
      </w:r>
      <w:r w:rsidR="0050442E">
        <w:t>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>Przedstawienie sprawozdania z pracy Zarządu ROD za rok 201</w:t>
      </w:r>
      <w:r w:rsidR="0050442E">
        <w:t>8 –</w:t>
      </w:r>
      <w:r w:rsidRPr="00D0261F">
        <w:t xml:space="preserve"> Prezes</w:t>
      </w:r>
      <w:r w:rsidR="0050442E">
        <w:t>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>Przedstawienie sprawozdania z pracy Komisji Rewizyjnej</w:t>
      </w:r>
      <w:r w:rsidR="0050442E">
        <w:t xml:space="preserve"> –</w:t>
      </w:r>
      <w:r w:rsidRPr="00D0261F">
        <w:t xml:space="preserve"> Przewodnicząca</w:t>
      </w:r>
      <w:r w:rsidR="0050442E">
        <w:t>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>Przedstawienie sprawozdania z pracy Komisji Rozjemczej</w:t>
      </w:r>
      <w:r w:rsidR="0050442E">
        <w:t xml:space="preserve"> –</w:t>
      </w:r>
      <w:r w:rsidRPr="00D0261F">
        <w:t xml:space="preserve"> Przewodnicząc</w:t>
      </w:r>
      <w:r w:rsidR="0050442E">
        <w:t>y.</w:t>
      </w:r>
    </w:p>
    <w:p w:rsidR="00D0261F" w:rsidRPr="00D0261F" w:rsidRDefault="00D0261F" w:rsidP="008F447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0261F">
        <w:t>Podjęcie uchwał</w:t>
      </w:r>
      <w:r w:rsidR="00477124">
        <w:t xml:space="preserve"> w sprawie</w:t>
      </w:r>
      <w:r w:rsidRPr="00D0261F">
        <w:t>:</w:t>
      </w:r>
    </w:p>
    <w:p w:rsidR="00D0261F" w:rsidRPr="00D0261F" w:rsidRDefault="00D0261F" w:rsidP="008F4471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D0261F">
        <w:t>sprawozdania finansowego za rok 201</w:t>
      </w:r>
      <w:r w:rsidR="0050442E">
        <w:t>8</w:t>
      </w:r>
      <w:r w:rsidR="004946E0">
        <w:t>;</w:t>
      </w:r>
    </w:p>
    <w:p w:rsidR="00D0261F" w:rsidRPr="00D0261F" w:rsidRDefault="00D0261F" w:rsidP="008F4471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D0261F">
        <w:t>absolutorium dla organów stowarzyszenia za rok 201</w:t>
      </w:r>
      <w:r w:rsidR="0050442E">
        <w:t>8</w:t>
      </w:r>
      <w:r w:rsidR="004946E0">
        <w:t>.</w:t>
      </w:r>
    </w:p>
    <w:p w:rsidR="00D0261F" w:rsidRPr="00D0261F" w:rsidRDefault="00D0261F" w:rsidP="008F447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261F">
        <w:t>Przedstawienie plan</w:t>
      </w:r>
      <w:r w:rsidR="004946E0">
        <w:t xml:space="preserve">u </w:t>
      </w:r>
      <w:r w:rsidRPr="00D0261F">
        <w:t>pracy merytorycznej, opłat, remontów i inwestycji oraz preliminarza finansowego na rok 201</w:t>
      </w:r>
      <w:r w:rsidR="0050442E">
        <w:t>9</w:t>
      </w:r>
      <w:r w:rsidR="004946E0">
        <w:t>.</w:t>
      </w:r>
    </w:p>
    <w:p w:rsidR="00D0261F" w:rsidRPr="00D0261F" w:rsidRDefault="00D0261F" w:rsidP="008F447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0261F">
        <w:t xml:space="preserve">Plan pracy merytorycznej </w:t>
      </w:r>
      <w:r w:rsidR="004946E0">
        <w:t>–</w:t>
      </w:r>
      <w:r w:rsidRPr="00D0261F">
        <w:t xml:space="preserve"> Prezes</w:t>
      </w:r>
      <w:r w:rsidR="004946E0">
        <w:t>;</w:t>
      </w:r>
    </w:p>
    <w:p w:rsidR="00D0261F" w:rsidRPr="00D0261F" w:rsidRDefault="00D0261F" w:rsidP="008F447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0261F">
        <w:t xml:space="preserve">Propozycje opłat </w:t>
      </w:r>
      <w:r w:rsidR="004946E0">
        <w:t>–</w:t>
      </w:r>
      <w:r w:rsidRPr="00D0261F">
        <w:t xml:space="preserve"> Prezes</w:t>
      </w:r>
      <w:r w:rsidR="004946E0">
        <w:t>;</w:t>
      </w:r>
    </w:p>
    <w:p w:rsidR="00D0261F" w:rsidRP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>opłata ogrodowa</w:t>
      </w:r>
      <w:r w:rsidR="004946E0">
        <w:t>;</w:t>
      </w:r>
    </w:p>
    <w:p w:rsidR="00D0261F" w:rsidRP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>składk</w:t>
      </w:r>
      <w:r w:rsidR="0050442E">
        <w:t>a</w:t>
      </w:r>
      <w:r w:rsidRPr="00D0261F">
        <w:t xml:space="preserve"> członkowsk</w:t>
      </w:r>
      <w:r w:rsidR="0050442E">
        <w:t>a</w:t>
      </w:r>
      <w:r w:rsidR="004946E0">
        <w:t>;</w:t>
      </w:r>
    </w:p>
    <w:p w:rsidR="00D0261F" w:rsidRP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 xml:space="preserve">opłata za zarządzanie i administrację dla </w:t>
      </w:r>
      <w:r w:rsidR="004946E0">
        <w:t>dzierżawców niezrzeszonych;</w:t>
      </w:r>
    </w:p>
    <w:p w:rsidR="00D0261F" w:rsidRP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>ekwiwalent za nieodpracowane godziny społeczne</w:t>
      </w:r>
      <w:r w:rsidR="004946E0">
        <w:t>;</w:t>
      </w:r>
    </w:p>
    <w:p w:rsid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>opłata wodna</w:t>
      </w:r>
      <w:r w:rsidR="004946E0">
        <w:t>;</w:t>
      </w:r>
    </w:p>
    <w:p w:rsidR="00EF6907" w:rsidRPr="00D0261F" w:rsidRDefault="00EF6907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przedpłata za zużycie wody;</w:t>
      </w:r>
    </w:p>
    <w:p w:rsid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>opłata energetyczna</w:t>
      </w:r>
      <w:r w:rsidR="004946E0">
        <w:t>;</w:t>
      </w:r>
    </w:p>
    <w:p w:rsidR="00EF6907" w:rsidRPr="00D0261F" w:rsidRDefault="00EF6907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przedpłata za zużytą energię elektryczną;</w:t>
      </w:r>
    </w:p>
    <w:p w:rsidR="00D0261F" w:rsidRP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>wywóz śmieci</w:t>
      </w:r>
      <w:r w:rsidR="004946E0">
        <w:t>;</w:t>
      </w:r>
    </w:p>
    <w:p w:rsidR="00D0261F" w:rsidRDefault="00D0261F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D0261F">
        <w:t xml:space="preserve">ubezpieczenie </w:t>
      </w:r>
      <w:r w:rsidR="0050442E">
        <w:t>mienia oraz nnw w czasie prac społecznych</w:t>
      </w:r>
      <w:r w:rsidRPr="00D0261F">
        <w:t xml:space="preserve"> </w:t>
      </w:r>
      <w:r w:rsidR="0050442E">
        <w:t>(</w:t>
      </w:r>
      <w:r w:rsidRPr="00D0261F">
        <w:t>5 osób)</w:t>
      </w:r>
      <w:r w:rsidR="004946E0">
        <w:t>;</w:t>
      </w:r>
    </w:p>
    <w:p w:rsidR="004946E0" w:rsidRPr="00D0261F" w:rsidRDefault="004946E0" w:rsidP="008F447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ryczałt za przejazdy.</w:t>
      </w:r>
    </w:p>
    <w:p w:rsidR="0050442E" w:rsidRPr="00D0261F" w:rsidRDefault="0050442E" w:rsidP="008F447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0261F">
        <w:t>propozycje remontów i preliminarz finansowy na rok 201</w:t>
      </w:r>
      <w:r>
        <w:t>9</w:t>
      </w:r>
      <w:r w:rsidR="004946E0">
        <w:t>.</w:t>
      </w:r>
    </w:p>
    <w:p w:rsidR="00D0261F" w:rsidRDefault="00D0261F" w:rsidP="008F44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0261F">
        <w:t xml:space="preserve">Dyskusja </w:t>
      </w:r>
      <w:r w:rsidR="00EF6907">
        <w:t>nad przedstawionymi propozycjami</w:t>
      </w:r>
      <w:r w:rsidR="00FF7C88">
        <w:t>.</w:t>
      </w:r>
    </w:p>
    <w:p w:rsidR="00EF6907" w:rsidRDefault="00EF6907" w:rsidP="008F447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Zgłaszanie uwag i poprawek (wnioski, uzupełnienia, propozycje – głosowanie jawne).</w:t>
      </w:r>
    </w:p>
    <w:p w:rsidR="00EF6907" w:rsidRDefault="00EF6907" w:rsidP="008F44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Podjęcie uchwał w sprawie: (głosowanie jawne)</w:t>
      </w:r>
    </w:p>
    <w:p w:rsidR="00EF6907" w:rsidRDefault="00EF6907" w:rsidP="008F447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Zatwierdzeni</w:t>
      </w:r>
      <w:r w:rsidR="00045606">
        <w:t>a</w:t>
      </w:r>
      <w:r>
        <w:t xml:space="preserve"> planu </w:t>
      </w:r>
      <w:r w:rsidR="00045606">
        <w:t xml:space="preserve">gospodarczego </w:t>
      </w:r>
      <w:r>
        <w:t>Zarządu R</w:t>
      </w:r>
      <w:r w:rsidR="00045606">
        <w:t>OD</w:t>
      </w:r>
      <w:r>
        <w:t xml:space="preserve"> na 2019 rok;</w:t>
      </w:r>
    </w:p>
    <w:p w:rsidR="00EF6907" w:rsidRDefault="00EF6907" w:rsidP="008F447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Zatwierdzeni</w:t>
      </w:r>
      <w:r w:rsidR="00045606">
        <w:t>a</w:t>
      </w:r>
      <w:r>
        <w:t xml:space="preserve"> propozycji opłat: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>opłata ogrodowa</w:t>
      </w:r>
      <w:r>
        <w:t>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>składk</w:t>
      </w:r>
      <w:r>
        <w:t>a</w:t>
      </w:r>
      <w:r w:rsidRPr="00D0261F">
        <w:t xml:space="preserve"> członkowsk</w:t>
      </w:r>
      <w:r>
        <w:t>a;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 xml:space="preserve">opłata za zarządzanie i administrację dla </w:t>
      </w:r>
      <w:r>
        <w:t>dzierżawców niezrzeszonych;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>ekwiwalent za nieodpracowane godziny społeczne</w:t>
      </w:r>
      <w:r>
        <w:t>;</w:t>
      </w:r>
    </w:p>
    <w:p w:rsidR="00EF6907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>opłata wodna</w:t>
      </w:r>
      <w:r>
        <w:t>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przedpłata za zużycie wody;</w:t>
      </w:r>
    </w:p>
    <w:p w:rsidR="00EF6907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>opłata energetyczna</w:t>
      </w:r>
      <w:r>
        <w:t>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przedpłata za zużytą energię elektryczną;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>wywóz śmieci</w:t>
      </w:r>
      <w:r>
        <w:t>;</w:t>
      </w:r>
    </w:p>
    <w:p w:rsidR="00EF6907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D0261F">
        <w:t xml:space="preserve">ubezpieczenie </w:t>
      </w:r>
      <w:r>
        <w:t>mienia oraz nnw w czasie prac społecznych</w:t>
      </w:r>
      <w:r w:rsidRPr="00D0261F">
        <w:t xml:space="preserve"> </w:t>
      </w:r>
      <w:r>
        <w:t>(</w:t>
      </w:r>
      <w:r w:rsidRPr="00D0261F">
        <w:t>5 osób)</w:t>
      </w:r>
      <w:r>
        <w:t>;</w:t>
      </w:r>
    </w:p>
    <w:p w:rsidR="00EF6907" w:rsidRPr="00D0261F" w:rsidRDefault="00EF6907" w:rsidP="008F4471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lastRenderedPageBreak/>
        <w:t>ryczałt za przejazdy.</w:t>
      </w:r>
    </w:p>
    <w:p w:rsidR="007F7838" w:rsidRDefault="005F43B2" w:rsidP="008F4471">
      <w:pPr>
        <w:pStyle w:val="Akapitzlist"/>
        <w:numPr>
          <w:ilvl w:val="0"/>
          <w:numId w:val="21"/>
        </w:numPr>
        <w:spacing w:after="0" w:line="240" w:lineRule="auto"/>
        <w:jc w:val="both"/>
      </w:pPr>
      <w:bookmarkStart w:id="5" w:name="bookmark5"/>
      <w:r>
        <w:t>Dyskusja i sprawy bieżące.</w:t>
      </w:r>
    </w:p>
    <w:p w:rsidR="005F43B2" w:rsidRDefault="005F43B2" w:rsidP="008F447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Zakończenie pierwsze części zebrania –Przewodniczący.</w:t>
      </w:r>
    </w:p>
    <w:p w:rsidR="005F43B2" w:rsidRDefault="005F43B2" w:rsidP="008F4471">
      <w:pPr>
        <w:spacing w:after="0" w:line="240" w:lineRule="auto"/>
        <w:jc w:val="both"/>
        <w:rPr>
          <w:b/>
          <w:sz w:val="28"/>
          <w:szCs w:val="28"/>
        </w:rPr>
      </w:pPr>
    </w:p>
    <w:p w:rsidR="00D0261F" w:rsidRPr="007F7838" w:rsidRDefault="00D0261F" w:rsidP="008F4471">
      <w:pPr>
        <w:spacing w:after="0" w:line="240" w:lineRule="auto"/>
        <w:jc w:val="both"/>
        <w:rPr>
          <w:b/>
          <w:sz w:val="28"/>
          <w:szCs w:val="28"/>
        </w:rPr>
      </w:pPr>
      <w:r w:rsidRPr="007F7838">
        <w:rPr>
          <w:b/>
          <w:sz w:val="28"/>
          <w:szCs w:val="28"/>
        </w:rPr>
        <w:t>Część II</w:t>
      </w:r>
      <w:r w:rsidR="00F42FAE">
        <w:rPr>
          <w:b/>
          <w:sz w:val="28"/>
          <w:szCs w:val="28"/>
        </w:rPr>
        <w:t xml:space="preserve"> –</w:t>
      </w:r>
      <w:r w:rsidRPr="007F7838">
        <w:rPr>
          <w:b/>
          <w:sz w:val="28"/>
          <w:szCs w:val="28"/>
        </w:rPr>
        <w:t xml:space="preserve"> Wyb</w:t>
      </w:r>
      <w:r w:rsidR="005F43B2">
        <w:rPr>
          <w:b/>
          <w:sz w:val="28"/>
          <w:szCs w:val="28"/>
        </w:rPr>
        <w:t>ory uzupełniające do Zarządu Stowarzyszenia ROD</w:t>
      </w:r>
      <w:bookmarkEnd w:id="5"/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>Wybór Komisji Skrutacyjnej {głosowanie jawne)</w:t>
      </w:r>
      <w:r w:rsidR="00535A54">
        <w:t>.</w:t>
      </w:r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 xml:space="preserve">Zgłaszanie kandydatur do </w:t>
      </w:r>
      <w:r w:rsidR="00535A54">
        <w:t xml:space="preserve">uzupełnienia </w:t>
      </w:r>
      <w:r w:rsidRPr="00D0261F">
        <w:t>Zarządu Stowarzyszenia</w:t>
      </w:r>
      <w:r w:rsidR="00535A54">
        <w:t xml:space="preserve"> ROD.</w:t>
      </w:r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>Prezentacja kandydatów</w:t>
      </w:r>
      <w:r w:rsidR="00535A54">
        <w:t>, zadawanie pytań, dyskusja.</w:t>
      </w:r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>Głosowanie (tajne)</w:t>
      </w:r>
      <w:r w:rsidR="00535A54">
        <w:t>.</w:t>
      </w:r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>Przeliczenie głosów i ogłoszenia wyników przez Komisję Skrutacyjną</w:t>
      </w:r>
      <w:r w:rsidR="00535A54">
        <w:t>.</w:t>
      </w:r>
    </w:p>
    <w:p w:rsidR="00D0261F" w:rsidRPr="00D0261F" w:rsidRDefault="00535A54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Podział funkcji Zarządu Stowarzyszenia ROD.</w:t>
      </w:r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 xml:space="preserve">Przedstawienie składu Zarządu </w:t>
      </w:r>
      <w:r w:rsidR="00535A54">
        <w:t>Stowarzyszenia ROD w pełnym składzie.</w:t>
      </w:r>
    </w:p>
    <w:p w:rsidR="00D0261F" w:rsidRPr="00D0261F" w:rsidRDefault="00D0261F" w:rsidP="008F44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261F">
        <w:t>Zakończenie zebrania</w:t>
      </w:r>
      <w:r w:rsidR="00535A54">
        <w:t xml:space="preserve"> – Przewodniczący.</w:t>
      </w:r>
    </w:p>
    <w:p w:rsidR="005E65D2" w:rsidRDefault="005E65D2" w:rsidP="008F4471">
      <w:pPr>
        <w:spacing w:after="0" w:line="240" w:lineRule="auto"/>
        <w:jc w:val="both"/>
        <w:rPr>
          <w:b/>
          <w:sz w:val="28"/>
          <w:szCs w:val="28"/>
        </w:rPr>
      </w:pPr>
    </w:p>
    <w:p w:rsidR="00D0261F" w:rsidRPr="005E65D2" w:rsidRDefault="00D0261F" w:rsidP="008F4471">
      <w:pPr>
        <w:spacing w:after="0" w:line="240" w:lineRule="auto"/>
        <w:jc w:val="both"/>
        <w:rPr>
          <w:b/>
          <w:sz w:val="28"/>
          <w:szCs w:val="28"/>
        </w:rPr>
      </w:pPr>
      <w:r w:rsidRPr="005E65D2">
        <w:rPr>
          <w:b/>
          <w:sz w:val="28"/>
          <w:szCs w:val="28"/>
        </w:rPr>
        <w:t xml:space="preserve">Przebieg </w:t>
      </w:r>
      <w:r w:rsidR="00F42FAE">
        <w:rPr>
          <w:b/>
          <w:sz w:val="28"/>
          <w:szCs w:val="28"/>
        </w:rPr>
        <w:t>Z</w:t>
      </w:r>
      <w:r w:rsidRPr="005E65D2">
        <w:rPr>
          <w:b/>
          <w:sz w:val="28"/>
          <w:szCs w:val="28"/>
        </w:rPr>
        <w:t>ebrania:</w:t>
      </w:r>
    </w:p>
    <w:p w:rsidR="00D0261F" w:rsidRPr="007F7838" w:rsidRDefault="00D0261F" w:rsidP="008F4471">
      <w:pPr>
        <w:spacing w:after="0" w:line="240" w:lineRule="auto"/>
        <w:jc w:val="both"/>
        <w:rPr>
          <w:b/>
          <w:sz w:val="28"/>
          <w:szCs w:val="28"/>
        </w:rPr>
      </w:pPr>
      <w:r w:rsidRPr="007F7838">
        <w:rPr>
          <w:b/>
          <w:sz w:val="28"/>
          <w:szCs w:val="28"/>
        </w:rPr>
        <w:t>Część I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</w:t>
      </w:r>
      <w:r w:rsidR="00747EEE">
        <w:rPr>
          <w:b/>
        </w:rPr>
        <w:t>1</w:t>
      </w:r>
      <w:r w:rsidRPr="00D0261F">
        <w:t xml:space="preserve"> Prezes Stowarzyszenia </w:t>
      </w:r>
      <w:r w:rsidR="00535A54">
        <w:t xml:space="preserve">p.o. Magdalena Kamińska </w:t>
      </w:r>
      <w:r w:rsidRPr="00D0261F">
        <w:t>dokonał</w:t>
      </w:r>
      <w:r w:rsidR="00535A54">
        <w:t>a</w:t>
      </w:r>
      <w:r w:rsidRPr="00D0261F">
        <w:t xml:space="preserve"> otwarcia Walnego Zebrania.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Ad.2</w:t>
      </w:r>
      <w:r w:rsidRPr="00D0261F">
        <w:t xml:space="preserve"> W głosowaniu jawnym jednogłośnie na przewodniczącego zabrania wybrano p</w:t>
      </w:r>
      <w:r w:rsidR="00100D4C">
        <w:t>.</w:t>
      </w:r>
      <w:r w:rsidRPr="00D0261F">
        <w:t xml:space="preserve"> </w:t>
      </w:r>
      <w:r w:rsidR="00100D4C">
        <w:t>Andrzeja Kowalskiego,</w:t>
      </w:r>
      <w:r w:rsidRPr="00D0261F">
        <w:t xml:space="preserve"> na sekretarza wybran</w:t>
      </w:r>
      <w:r w:rsidR="00747EEE">
        <w:t>y został</w:t>
      </w:r>
      <w:r w:rsidRPr="00D0261F">
        <w:t xml:space="preserve"> </w:t>
      </w:r>
      <w:r w:rsidR="00100D4C">
        <w:t>p. Lesz</w:t>
      </w:r>
      <w:r w:rsidR="00747EEE">
        <w:t>e</w:t>
      </w:r>
      <w:r w:rsidR="00100D4C">
        <w:t>k Łukaszczyk</w:t>
      </w:r>
      <w:r w:rsidRPr="00D0261F">
        <w:t>.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Ad.3</w:t>
      </w:r>
      <w:r w:rsidRPr="00D0261F">
        <w:t xml:space="preserve"> Przewodniczący zebrania</w:t>
      </w:r>
      <w:r w:rsidR="00100D4C">
        <w:t>,</w:t>
      </w:r>
      <w:r w:rsidRPr="00D0261F">
        <w:t xml:space="preserve"> na podstawie podpisów złożonych na listach obecności stwierdził, że w zebraniu uczestniczy </w:t>
      </w:r>
      <w:r w:rsidR="00100D4C">
        <w:t xml:space="preserve">49 </w:t>
      </w:r>
      <w:r w:rsidRPr="00D0261F">
        <w:t>członków Stowarzyszenia</w:t>
      </w:r>
      <w:r w:rsidR="00100D4C">
        <w:t xml:space="preserve"> ROD</w:t>
      </w:r>
      <w:r w:rsidRPr="00D0261F">
        <w:t xml:space="preserve">. W związku z powyższym zgodnie z § 28 ust. 2 Statutu Stowarzyszenia </w:t>
      </w:r>
      <w:r w:rsidR="00747EEE">
        <w:t>ROD ze względu na brak osiągnięcia kworum Walne Zebranie w pierwszym planowanym terminie okazało się nieprawomocne. Z</w:t>
      </w:r>
      <w:r w:rsidR="00747EEE" w:rsidRPr="00747EEE">
        <w:t xml:space="preserve">godnie z § 28 ust. </w:t>
      </w:r>
      <w:r w:rsidR="00747EEE">
        <w:t>3</w:t>
      </w:r>
      <w:r w:rsidR="00747EEE" w:rsidRPr="00747EEE">
        <w:t xml:space="preserve"> Statutu Stowarzyszenia </w:t>
      </w:r>
      <w:r w:rsidR="00747EEE">
        <w:t xml:space="preserve">ROD prawomocność Walnego Zebrania osiągnięta została w drugim planowanym terminie po </w:t>
      </w:r>
      <w:r w:rsidR="00F42FAE">
        <w:t xml:space="preserve">upływie </w:t>
      </w:r>
      <w:r w:rsidR="00747EEE">
        <w:t>30 minut po godzinie pierwszego terminu.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Ad.4</w:t>
      </w:r>
      <w:r w:rsidRPr="00D0261F">
        <w:t xml:space="preserve"> Przewodniczący zebrania przedstawił przyjęty porządek Walnego Zebrania.</w:t>
      </w:r>
      <w:r w:rsidR="00E819F7">
        <w:t xml:space="preserve"> Wniosków w sprawie uzupełnienia przedstawionego porządku zebrania nie było.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Ad.5</w:t>
      </w:r>
      <w:r w:rsidRPr="00D0261F">
        <w:t xml:space="preserve"> Do Komisji uchwał i wniosków powołano: </w:t>
      </w:r>
      <w:r w:rsidR="00E819F7">
        <w:t xml:space="preserve">Ryszard Żurek, </w:t>
      </w:r>
      <w:r w:rsidRPr="00D0261F">
        <w:t>Mar</w:t>
      </w:r>
      <w:r w:rsidR="00E819F7">
        <w:t>ek Figurski, Robert Grudziński.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Ad.6</w:t>
      </w:r>
      <w:r w:rsidRPr="00D0261F">
        <w:t xml:space="preserve"> Prezes przedstawił sprawozdanie z pracy Zarządu w roku 201</w:t>
      </w:r>
      <w:r w:rsidR="00E819F7">
        <w:t>8</w:t>
      </w:r>
      <w:r w:rsidRPr="00D0261F">
        <w:t>.</w:t>
      </w:r>
    </w:p>
    <w:p w:rsidR="00E819F7" w:rsidRDefault="00D0261F" w:rsidP="008F4471">
      <w:pPr>
        <w:spacing w:after="0" w:line="240" w:lineRule="auto"/>
        <w:jc w:val="both"/>
      </w:pPr>
      <w:r w:rsidRPr="00724D5F">
        <w:rPr>
          <w:b/>
        </w:rPr>
        <w:t>Ad.7</w:t>
      </w:r>
      <w:r w:rsidRPr="00D0261F">
        <w:t xml:space="preserve"> Przewodnicząca Komisji Rewizyjnej przedstawiła sprawozdanie z pracy komisji w roku 201</w:t>
      </w:r>
      <w:r w:rsidR="00E819F7">
        <w:t>8</w:t>
      </w:r>
      <w:r w:rsidRPr="00D0261F">
        <w:t xml:space="preserve">. </w:t>
      </w:r>
      <w:r w:rsidRPr="00724D5F">
        <w:rPr>
          <w:b/>
        </w:rPr>
        <w:t>Ad.8</w:t>
      </w:r>
      <w:r w:rsidRPr="00D0261F">
        <w:t xml:space="preserve"> Prze</w:t>
      </w:r>
      <w:r w:rsidR="00E819F7">
        <w:t>dstawiciel</w:t>
      </w:r>
      <w:r w:rsidRPr="00D0261F">
        <w:t xml:space="preserve"> Komisji Rozjemczej przedstawił sprawozdanie z pracy komisji w roku 201</w:t>
      </w:r>
      <w:r w:rsidR="00E819F7">
        <w:t>8</w:t>
      </w:r>
      <w:r w:rsidRPr="00D0261F">
        <w:t xml:space="preserve">. </w:t>
      </w:r>
    </w:p>
    <w:p w:rsidR="00D0261F" w:rsidRPr="001667F5" w:rsidRDefault="00724D5F" w:rsidP="008F4471">
      <w:pPr>
        <w:spacing w:after="0" w:line="240" w:lineRule="auto"/>
        <w:jc w:val="both"/>
      </w:pPr>
      <w:r w:rsidRPr="001667F5">
        <w:rPr>
          <w:b/>
        </w:rPr>
        <w:t>Ad.9</w:t>
      </w:r>
      <w:r w:rsidRPr="001667F5">
        <w:t xml:space="preserve"> </w:t>
      </w:r>
      <w:r w:rsidR="00D0261F" w:rsidRPr="001667F5">
        <w:t>Przewodniczący zebrania zarządził głosowanie nad poniższymi uchwałami, które zostały przyjęte:</w:t>
      </w:r>
    </w:p>
    <w:p w:rsidR="00D0261F" w:rsidRPr="001667F5" w:rsidRDefault="00D0261F" w:rsidP="008F44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667F5">
        <w:t>w sprawie zatwierdzenia sprawozdania finansowego za 201</w:t>
      </w:r>
      <w:r w:rsidR="00E819F7" w:rsidRPr="001667F5">
        <w:t>8</w:t>
      </w:r>
      <w:r w:rsidRPr="001667F5">
        <w:t xml:space="preserve"> rok </w:t>
      </w:r>
      <w:r w:rsidR="00E819F7" w:rsidRPr="001667F5">
        <w:t>(</w:t>
      </w:r>
      <w:r w:rsidRPr="001667F5">
        <w:t>większością głosów</w:t>
      </w:r>
      <w:r w:rsidR="001667F5" w:rsidRPr="001667F5">
        <w:t>, jeden wstrzymujący</w:t>
      </w:r>
      <w:r w:rsidRPr="001667F5">
        <w:t>)</w:t>
      </w:r>
      <w:r w:rsidR="001667F5" w:rsidRPr="001667F5">
        <w:t>, uchwała nr 1/2019</w:t>
      </w:r>
      <w:r w:rsidRPr="001667F5">
        <w:t>;</w:t>
      </w:r>
    </w:p>
    <w:p w:rsidR="00D0261F" w:rsidRPr="001667F5" w:rsidRDefault="00D0261F" w:rsidP="008F44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667F5">
        <w:t>w sprawie absolutorium dla organów Stowarzyszenia za 201</w:t>
      </w:r>
      <w:r w:rsidR="00E819F7" w:rsidRPr="001667F5">
        <w:t>8</w:t>
      </w:r>
      <w:r w:rsidRPr="001667F5">
        <w:t xml:space="preserve"> rok</w:t>
      </w:r>
      <w:r w:rsidR="00E819F7" w:rsidRPr="001667F5">
        <w:t xml:space="preserve"> (większością głosów</w:t>
      </w:r>
      <w:r w:rsidR="001667F5" w:rsidRPr="001667F5">
        <w:t>, dwa wstrzymujące</w:t>
      </w:r>
      <w:r w:rsidR="00E819F7" w:rsidRPr="001667F5">
        <w:t>)</w:t>
      </w:r>
      <w:r w:rsidR="001667F5" w:rsidRPr="001667F5">
        <w:t>, uchwała nr 2/2019</w:t>
      </w:r>
      <w:r w:rsidRPr="001667F5">
        <w:t>;</w:t>
      </w:r>
    </w:p>
    <w:p w:rsidR="00D0261F" w:rsidRPr="00D0261F" w:rsidRDefault="00D0261F" w:rsidP="008F4471">
      <w:pPr>
        <w:spacing w:after="0" w:line="240" w:lineRule="auto"/>
        <w:jc w:val="both"/>
      </w:pPr>
      <w:r w:rsidRPr="00724D5F">
        <w:rPr>
          <w:b/>
        </w:rPr>
        <w:t>Ad.10</w:t>
      </w:r>
      <w:r w:rsidRPr="00D0261F">
        <w:t xml:space="preserve"> Przystąpiono do przedstawienia planu pracy merytorycznej, opłat, remontów i inwestycji oraz preliminarza finansowego na rok 201</w:t>
      </w:r>
      <w:r w:rsidR="00E819F7">
        <w:t>9</w:t>
      </w:r>
      <w:r w:rsidRPr="00D0261F">
        <w:t>.</w:t>
      </w:r>
    </w:p>
    <w:p w:rsidR="00D0261F" w:rsidRPr="00D0261F" w:rsidRDefault="00D0261F" w:rsidP="008F44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0261F">
        <w:t>Prezes przedstawił</w:t>
      </w:r>
      <w:r w:rsidR="00211E03">
        <w:t xml:space="preserve">a </w:t>
      </w:r>
      <w:r w:rsidRPr="00D0261F">
        <w:t xml:space="preserve">Plan pracy merytorycznej Stowarzyszenia </w:t>
      </w:r>
      <w:r w:rsidR="00E819F7">
        <w:t xml:space="preserve">ROD </w:t>
      </w:r>
      <w:r w:rsidRPr="00D0261F">
        <w:t>na bieżący rok;</w:t>
      </w:r>
    </w:p>
    <w:p w:rsidR="00D0261F" w:rsidRPr="00D0261F" w:rsidRDefault="00E819F7" w:rsidP="008F447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Prezes</w:t>
      </w:r>
      <w:r w:rsidR="00D0261F" w:rsidRPr="00D0261F">
        <w:t xml:space="preserve"> przedstawił</w:t>
      </w:r>
      <w:r w:rsidR="00211E03">
        <w:t>a</w:t>
      </w:r>
      <w:r w:rsidR="00D0261F" w:rsidRPr="00D0261F">
        <w:t xml:space="preserve"> propozycje opłat na rok 201</w:t>
      </w:r>
      <w:r>
        <w:t>9</w:t>
      </w:r>
      <w:r w:rsidR="00D0261F" w:rsidRPr="00D0261F">
        <w:t xml:space="preserve"> w tym: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>opłata ogrodowa</w:t>
      </w:r>
      <w:r w:rsidR="00211E03">
        <w:t xml:space="preserve"> </w:t>
      </w:r>
      <w:r w:rsidR="000D7F5A">
        <w:t>/</w:t>
      </w:r>
      <w:r w:rsidR="00211E03">
        <w:t>podniesienie z 2</w:t>
      </w:r>
      <w:r w:rsidR="000D7F5A">
        <w:t>6</w:t>
      </w:r>
      <w:r w:rsidR="00211E03">
        <w:t xml:space="preserve"> do 30 gr za m</w:t>
      </w:r>
      <w:r w:rsidR="00211E03" w:rsidRPr="000D7F5A">
        <w:rPr>
          <w:vertAlign w:val="superscript"/>
        </w:rPr>
        <w:t>2</w:t>
      </w:r>
      <w:r w:rsidR="000D7F5A">
        <w:t xml:space="preserve"> powierzchni dzierżawionej działki</w:t>
      </w:r>
      <w:r w:rsidR="000D7F5A" w:rsidRPr="000D7F5A">
        <w:t>/</w:t>
      </w:r>
      <w:r>
        <w:t>;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>składk</w:t>
      </w:r>
      <w:r>
        <w:t>a</w:t>
      </w:r>
      <w:r w:rsidRPr="00D0261F">
        <w:t xml:space="preserve"> członkowsk</w:t>
      </w:r>
      <w:r>
        <w:t>a</w:t>
      </w:r>
      <w:r w:rsidR="000D7F5A">
        <w:t xml:space="preserve"> b/z /12 zł od każde</w:t>
      </w:r>
      <w:r w:rsidR="002F3388">
        <w:t>j osoby będącej członkiem Stowarzyszenia ROD</w:t>
      </w:r>
      <w:r w:rsidR="000D7F5A">
        <w:t>/</w:t>
      </w:r>
      <w:r>
        <w:t>;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 xml:space="preserve">opłata za zarządzanie i administrację dla </w:t>
      </w:r>
      <w:r>
        <w:t>dzierżawców niezrzeszonych</w:t>
      </w:r>
      <w:r w:rsidR="000D7F5A">
        <w:t xml:space="preserve"> b/z /12 zł od działki/</w:t>
      </w:r>
      <w:r>
        <w:t>;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>ekwiwalent za nieodpracowane godziny społeczne</w:t>
      </w:r>
      <w:r w:rsidR="000D7F5A">
        <w:t xml:space="preserve"> b/z /5 godzin x 15 zł za każdą godzinę</w:t>
      </w:r>
      <w:r>
        <w:t>;</w:t>
      </w:r>
    </w:p>
    <w:p w:rsidR="007976ED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>opłata wodna</w:t>
      </w:r>
      <w:r w:rsidR="000D7F5A">
        <w:t xml:space="preserve"> /podniesienie z 4,73 na 5 zł </w:t>
      </w:r>
      <w:r w:rsidR="00A4216C">
        <w:t>od działki</w:t>
      </w:r>
      <w:r w:rsidR="000D7F5A" w:rsidRPr="00A4216C">
        <w:t>/</w:t>
      </w:r>
      <w:r>
        <w:t>;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przedpłata za zużycie wody</w:t>
      </w:r>
      <w:r w:rsidR="000D7F5A">
        <w:t xml:space="preserve"> 10 zł od działki</w:t>
      </w:r>
      <w:r>
        <w:t>;</w:t>
      </w:r>
    </w:p>
    <w:p w:rsidR="007976ED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>opłata energetyczna</w:t>
      </w:r>
      <w:r w:rsidR="000D7F5A">
        <w:t xml:space="preserve"> b/z /4,80 zł od </w:t>
      </w:r>
      <w:r w:rsidR="00F56C91">
        <w:t>działki</w:t>
      </w:r>
      <w:r w:rsidR="000D7F5A">
        <w:t>/</w:t>
      </w:r>
      <w:r>
        <w:t>;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przedpłata za zużytą energię elektryczną</w:t>
      </w:r>
      <w:r w:rsidR="000D7F5A">
        <w:t xml:space="preserve"> 5 zł od działki</w:t>
      </w:r>
      <w:r>
        <w:t>;</w:t>
      </w:r>
    </w:p>
    <w:p w:rsidR="007976ED" w:rsidRPr="00D0261F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lastRenderedPageBreak/>
        <w:t>wywóz śmieci</w:t>
      </w:r>
      <w:r w:rsidR="000D7F5A">
        <w:t xml:space="preserve"> b/z /15 zł od działki/</w:t>
      </w:r>
      <w:r>
        <w:t>;</w:t>
      </w:r>
    </w:p>
    <w:p w:rsidR="007976ED" w:rsidRDefault="007976ED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D0261F">
        <w:t xml:space="preserve">ubezpieczenie </w:t>
      </w:r>
      <w:r>
        <w:t>mienia oraz nnw w czasie prac społecznych</w:t>
      </w:r>
      <w:r w:rsidRPr="00D0261F">
        <w:t xml:space="preserve"> </w:t>
      </w:r>
      <w:r>
        <w:t>(</w:t>
      </w:r>
      <w:r w:rsidRPr="00D0261F">
        <w:t>5 osób)</w:t>
      </w:r>
      <w:r w:rsidR="000D7F5A">
        <w:t xml:space="preserve"> 450 zł</w:t>
      </w:r>
      <w:r>
        <w:t>;</w:t>
      </w:r>
    </w:p>
    <w:p w:rsidR="007976ED" w:rsidRDefault="00211E03" w:rsidP="008F4471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ryczałt za przejazdy</w:t>
      </w:r>
      <w:r w:rsidR="000D7F5A">
        <w:t xml:space="preserve"> b/z /200 zł/</w:t>
      </w:r>
      <w:r>
        <w:t>;</w:t>
      </w:r>
    </w:p>
    <w:p w:rsidR="00211E03" w:rsidRPr="00D0261F" w:rsidRDefault="00211E03" w:rsidP="008F4471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Prezes przedstawiła propozycje remontów oraz preliminarz finansowy na 2019 rok.</w:t>
      </w:r>
    </w:p>
    <w:p w:rsidR="00523A9F" w:rsidRPr="00F42FAE" w:rsidRDefault="00D0261F" w:rsidP="008F4471">
      <w:pPr>
        <w:spacing w:after="0" w:line="240" w:lineRule="auto"/>
        <w:jc w:val="both"/>
        <w:rPr>
          <w:color w:val="000000" w:themeColor="text1"/>
        </w:rPr>
      </w:pPr>
      <w:r w:rsidRPr="00F42FAE">
        <w:rPr>
          <w:b/>
          <w:color w:val="000000" w:themeColor="text1"/>
        </w:rPr>
        <w:t>Ad. 11</w:t>
      </w:r>
      <w:r w:rsidRPr="00F42FAE">
        <w:rPr>
          <w:color w:val="000000" w:themeColor="text1"/>
        </w:rPr>
        <w:t xml:space="preserve"> </w:t>
      </w:r>
    </w:p>
    <w:p w:rsidR="00711ACE" w:rsidRPr="0023221D" w:rsidRDefault="006B6381" w:rsidP="008F44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23221D">
        <w:rPr>
          <w:color w:val="000000" w:themeColor="text1"/>
        </w:rPr>
        <w:t>G</w:t>
      </w:r>
      <w:r w:rsidR="00523A9F" w:rsidRPr="0023221D">
        <w:rPr>
          <w:color w:val="000000" w:themeColor="text1"/>
        </w:rPr>
        <w:t xml:space="preserve">łos zabrała p. S (dz. 25) odnosząc się krytycznie do treści sprawozdania z pracy Zarządu w 2018 roku w zakresie nieprzestrzegania </w:t>
      </w:r>
      <w:r w:rsidR="00583BEE" w:rsidRPr="0023221D">
        <w:rPr>
          <w:color w:val="000000" w:themeColor="text1"/>
        </w:rPr>
        <w:t xml:space="preserve">przez Zarząd </w:t>
      </w:r>
      <w:r w:rsidR="00711ACE" w:rsidRPr="0023221D">
        <w:rPr>
          <w:color w:val="000000" w:themeColor="text1"/>
        </w:rPr>
        <w:t xml:space="preserve">uchwał Walnego Zebrania poprzez naruszenie </w:t>
      </w:r>
      <w:r w:rsidR="00523A9F" w:rsidRPr="0023221D">
        <w:rPr>
          <w:color w:val="000000" w:themeColor="text1"/>
        </w:rPr>
        <w:t>dyscypliny finansowej</w:t>
      </w:r>
      <w:r w:rsidR="0023221D" w:rsidRPr="0023221D">
        <w:rPr>
          <w:color w:val="000000" w:themeColor="text1"/>
        </w:rPr>
        <w:t xml:space="preserve"> i </w:t>
      </w:r>
      <w:r w:rsidR="00523A9F" w:rsidRPr="0023221D">
        <w:rPr>
          <w:color w:val="000000" w:themeColor="text1"/>
        </w:rPr>
        <w:t>przekroczeni</w:t>
      </w:r>
      <w:r w:rsidR="0023221D" w:rsidRPr="0023221D">
        <w:rPr>
          <w:color w:val="000000" w:themeColor="text1"/>
        </w:rPr>
        <w:t>e</w:t>
      </w:r>
      <w:r w:rsidR="00523A9F" w:rsidRPr="0023221D">
        <w:rPr>
          <w:color w:val="000000" w:themeColor="text1"/>
        </w:rPr>
        <w:t xml:space="preserve"> zaplanowanych na 2018 rok wydatków</w:t>
      </w:r>
      <w:r w:rsidR="0023221D" w:rsidRPr="0023221D">
        <w:rPr>
          <w:color w:val="000000" w:themeColor="text1"/>
        </w:rPr>
        <w:t xml:space="preserve">. W celu </w:t>
      </w:r>
      <w:r w:rsidR="00583BEE" w:rsidRPr="0023221D">
        <w:rPr>
          <w:color w:val="000000" w:themeColor="text1"/>
        </w:rPr>
        <w:t>uniknięcia w przyszłości podobnych naruszeń</w:t>
      </w:r>
      <w:r w:rsidR="00711ACE" w:rsidRPr="0023221D">
        <w:rPr>
          <w:color w:val="000000" w:themeColor="text1"/>
        </w:rPr>
        <w:t xml:space="preserve"> </w:t>
      </w:r>
      <w:r w:rsidR="0023221D">
        <w:rPr>
          <w:color w:val="000000" w:themeColor="text1"/>
        </w:rPr>
        <w:t xml:space="preserve">p. </w:t>
      </w:r>
      <w:r w:rsidR="00711ACE" w:rsidRPr="0023221D">
        <w:rPr>
          <w:color w:val="000000" w:themeColor="text1"/>
        </w:rPr>
        <w:t xml:space="preserve">S zaproponowała zwiększenie rezerwy finansowej o 5000 zł. Wniosek został przez </w:t>
      </w:r>
      <w:r w:rsidR="00E441F9" w:rsidRPr="0023221D">
        <w:rPr>
          <w:color w:val="000000" w:themeColor="text1"/>
        </w:rPr>
        <w:t>uczestników</w:t>
      </w:r>
      <w:r w:rsidR="00711ACE" w:rsidRPr="0023221D">
        <w:rPr>
          <w:color w:val="000000" w:themeColor="text1"/>
        </w:rPr>
        <w:t xml:space="preserve"> Walnego Zebrania zaakceptowany;</w:t>
      </w:r>
    </w:p>
    <w:p w:rsidR="00D0261F" w:rsidRPr="00F42FAE" w:rsidRDefault="006B6381" w:rsidP="008F44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583BEE" w:rsidRPr="00F42FAE">
        <w:rPr>
          <w:color w:val="000000" w:themeColor="text1"/>
        </w:rPr>
        <w:t xml:space="preserve">łos zabrał p. B (dz. 17) wyrażając swoje krytyczne stanowisko wobec faktu </w:t>
      </w:r>
      <w:r w:rsidR="00E441F9" w:rsidRPr="00F42FAE">
        <w:rPr>
          <w:color w:val="000000" w:themeColor="text1"/>
        </w:rPr>
        <w:t>nieobecności</w:t>
      </w:r>
      <w:r w:rsidR="00583BEE" w:rsidRPr="00F42FAE">
        <w:rPr>
          <w:color w:val="000000" w:themeColor="text1"/>
        </w:rPr>
        <w:t xml:space="preserve"> na Walnym Zebraniu Przewodniczącego Komisji R</w:t>
      </w:r>
      <w:r w:rsidR="00E441F9" w:rsidRPr="00F42FAE">
        <w:rPr>
          <w:color w:val="000000" w:themeColor="text1"/>
        </w:rPr>
        <w:t>ozjemczej</w:t>
      </w:r>
      <w:r w:rsidR="00F42FAE">
        <w:rPr>
          <w:color w:val="000000" w:themeColor="text1"/>
        </w:rPr>
        <w:t>,</w:t>
      </w:r>
      <w:r w:rsidR="00583BEE" w:rsidRPr="00F42FAE">
        <w:rPr>
          <w:color w:val="000000" w:themeColor="text1"/>
        </w:rPr>
        <w:t xml:space="preserve"> co skutkowało brakiem sprawozdania z działania komisji w 2018 roku. Informacja o braku aktywności komisji w 2018 roku udziel</w:t>
      </w:r>
      <w:r w:rsidR="00894022" w:rsidRPr="00F42FAE">
        <w:rPr>
          <w:color w:val="000000" w:themeColor="text1"/>
        </w:rPr>
        <w:t xml:space="preserve">ona została przez </w:t>
      </w:r>
      <w:r w:rsidR="00583BEE" w:rsidRPr="00F42FAE">
        <w:rPr>
          <w:color w:val="000000" w:themeColor="text1"/>
        </w:rPr>
        <w:t>obecn</w:t>
      </w:r>
      <w:r w:rsidR="00894022" w:rsidRPr="00F42FAE">
        <w:rPr>
          <w:color w:val="000000" w:themeColor="text1"/>
        </w:rPr>
        <w:t xml:space="preserve">ego </w:t>
      </w:r>
      <w:r w:rsidR="00583BEE" w:rsidRPr="00F42FAE">
        <w:rPr>
          <w:color w:val="000000" w:themeColor="text1"/>
        </w:rPr>
        <w:t xml:space="preserve">na zebraniu </w:t>
      </w:r>
      <w:r w:rsidR="00F42FAE">
        <w:rPr>
          <w:color w:val="000000" w:themeColor="text1"/>
        </w:rPr>
        <w:t>zastępcę</w:t>
      </w:r>
      <w:r w:rsidR="00894022" w:rsidRPr="00F42FAE">
        <w:rPr>
          <w:color w:val="000000" w:themeColor="text1"/>
        </w:rPr>
        <w:t xml:space="preserve">. </w:t>
      </w:r>
      <w:r w:rsidR="00274BF7" w:rsidRPr="00F42FAE">
        <w:rPr>
          <w:color w:val="000000" w:themeColor="text1"/>
        </w:rPr>
        <w:t xml:space="preserve">Wniosek p. B o odwołanie przewodniczącego </w:t>
      </w:r>
      <w:r w:rsidR="00E441F9" w:rsidRPr="00F42FAE">
        <w:rPr>
          <w:color w:val="000000" w:themeColor="text1"/>
        </w:rPr>
        <w:t>komisji rozjemczej nie znalazł akceptacji wśród uczestników Walnego Zebrania.</w:t>
      </w:r>
    </w:p>
    <w:p w:rsidR="00D0261F" w:rsidRPr="00F42FAE" w:rsidRDefault="00D0261F" w:rsidP="008F4471">
      <w:pPr>
        <w:spacing w:after="0" w:line="240" w:lineRule="auto"/>
        <w:jc w:val="both"/>
        <w:rPr>
          <w:color w:val="000000" w:themeColor="text1"/>
        </w:rPr>
      </w:pPr>
      <w:r w:rsidRPr="00F42FAE">
        <w:rPr>
          <w:b/>
          <w:color w:val="000000" w:themeColor="text1"/>
        </w:rPr>
        <w:t>Ad.12</w:t>
      </w:r>
      <w:r w:rsidRPr="00F42FAE">
        <w:rPr>
          <w:color w:val="000000" w:themeColor="text1"/>
        </w:rPr>
        <w:t xml:space="preserve"> Przewodniczący zebrania ogłosił głosowanie nad podjęciem uchwał</w:t>
      </w:r>
      <w:r w:rsidR="00F56C91" w:rsidRPr="00F42FAE">
        <w:rPr>
          <w:color w:val="000000" w:themeColor="text1"/>
        </w:rPr>
        <w:t xml:space="preserve"> w następujących sprawach</w:t>
      </w:r>
      <w:r w:rsidRPr="00F42FAE">
        <w:rPr>
          <w:color w:val="000000" w:themeColor="text1"/>
        </w:rPr>
        <w:t>:</w:t>
      </w:r>
    </w:p>
    <w:p w:rsidR="00045606" w:rsidRPr="001667F5" w:rsidRDefault="00045606" w:rsidP="008F447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667F5">
        <w:t>Zatwierdzenia planu gospodarczego Zarządu ROD na 2019 rok</w:t>
      </w:r>
      <w:r w:rsidR="001667F5" w:rsidRPr="001667F5">
        <w:t xml:space="preserve"> (przyjęta większością głosów, jeden wstrzymujący), uchwała nr 3/2019;</w:t>
      </w:r>
    </w:p>
    <w:p w:rsidR="00045606" w:rsidRPr="001667F5" w:rsidRDefault="00045606" w:rsidP="008F447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667F5">
        <w:t>Zatwierdzenia propozycji opłat:</w:t>
      </w:r>
    </w:p>
    <w:p w:rsidR="00D0261F" w:rsidRPr="001667F5" w:rsidRDefault="002F3388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1667F5">
        <w:t>o</w:t>
      </w:r>
      <w:r w:rsidR="00D0261F" w:rsidRPr="001667F5">
        <w:t>płat</w:t>
      </w:r>
      <w:r w:rsidRPr="001667F5">
        <w:t>a</w:t>
      </w:r>
      <w:r w:rsidR="00D0261F" w:rsidRPr="001667F5">
        <w:t xml:space="preserve"> ogrodow</w:t>
      </w:r>
      <w:r w:rsidRPr="001667F5">
        <w:t>a – uchwalona większością głosów</w:t>
      </w:r>
      <w:r w:rsidR="001667F5" w:rsidRPr="001667F5">
        <w:t>,</w:t>
      </w:r>
      <w:r w:rsidRPr="001667F5">
        <w:t xml:space="preserve"> </w:t>
      </w:r>
      <w:r w:rsidR="001667F5" w:rsidRPr="001667F5">
        <w:t xml:space="preserve">przy trzech wstrzymujących, </w:t>
      </w:r>
      <w:r w:rsidRPr="001667F5">
        <w:t>na poziomie 30 gr za m</w:t>
      </w:r>
      <w:r w:rsidRPr="001667F5">
        <w:rPr>
          <w:vertAlign w:val="superscript"/>
        </w:rPr>
        <w:t>2</w:t>
      </w:r>
      <w:r w:rsidRPr="001667F5">
        <w:t xml:space="preserve"> powierzchni dzierżawionej działki</w:t>
      </w:r>
      <w:r w:rsidR="001667F5" w:rsidRPr="001667F5">
        <w:t>, uchwała nr 4/2019</w:t>
      </w:r>
      <w:r w:rsidRPr="001667F5">
        <w:t>;</w:t>
      </w:r>
    </w:p>
    <w:p w:rsidR="00D0261F" w:rsidRPr="000B4F35" w:rsidRDefault="002F3388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>s</w:t>
      </w:r>
      <w:r w:rsidR="00D0261F" w:rsidRPr="000B4F35">
        <w:t>kładk</w:t>
      </w:r>
      <w:r w:rsidRPr="000B4F35">
        <w:t>a</w:t>
      </w:r>
      <w:r w:rsidR="00D0261F" w:rsidRPr="000B4F35">
        <w:t xml:space="preserve"> członkowsk</w:t>
      </w:r>
      <w:r w:rsidRPr="000B4F35">
        <w:t xml:space="preserve">a – uchwalona </w:t>
      </w:r>
      <w:r w:rsidR="001667F5" w:rsidRPr="000B4F35">
        <w:t>jednogłośnie</w:t>
      </w:r>
      <w:r w:rsidRPr="000B4F35">
        <w:t xml:space="preserve"> na poziomie </w:t>
      </w:r>
      <w:r w:rsidR="00D0261F" w:rsidRPr="000B4F35">
        <w:t>12 zł</w:t>
      </w:r>
      <w:r w:rsidRPr="000B4F35">
        <w:t xml:space="preserve"> od każdej osoby będącej członkiem Stowarzyszenia ROD</w:t>
      </w:r>
      <w:r w:rsidR="000B4F35" w:rsidRPr="000B4F35">
        <w:t xml:space="preserve">, uchwała nr </w:t>
      </w:r>
      <w:r w:rsidR="000B4F35">
        <w:t>5</w:t>
      </w:r>
      <w:r w:rsidR="000B4F35" w:rsidRPr="000B4F35">
        <w:t>/2019</w:t>
      </w:r>
      <w:r w:rsidRPr="000B4F35">
        <w:t>;</w:t>
      </w:r>
    </w:p>
    <w:p w:rsidR="00D0261F" w:rsidRPr="000B4F35" w:rsidRDefault="002F3388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>o</w:t>
      </w:r>
      <w:r w:rsidR="00D0261F" w:rsidRPr="000B4F35">
        <w:t>płat</w:t>
      </w:r>
      <w:r w:rsidRPr="000B4F35">
        <w:t>a</w:t>
      </w:r>
      <w:r w:rsidR="00D0261F" w:rsidRPr="000B4F35">
        <w:t xml:space="preserve"> za zarządzanie i administrację dla </w:t>
      </w:r>
      <w:r w:rsidR="00F56C91" w:rsidRPr="000B4F35">
        <w:t xml:space="preserve">dzierżawców niezrzeszonych – uchwalona </w:t>
      </w:r>
      <w:r w:rsidR="000B4F35" w:rsidRPr="000B4F35">
        <w:t>jednogłośnie</w:t>
      </w:r>
      <w:r w:rsidR="00F56C91" w:rsidRPr="000B4F35">
        <w:t xml:space="preserve"> na poziomie 12 zł od dzierżawionej działki</w:t>
      </w:r>
      <w:r w:rsidR="000B4F35" w:rsidRPr="000B4F35">
        <w:t xml:space="preserve">, uchwała nr </w:t>
      </w:r>
      <w:r w:rsidR="000B4F35">
        <w:t>6</w:t>
      </w:r>
      <w:r w:rsidR="000B4F35" w:rsidRPr="000B4F35">
        <w:t>/2019</w:t>
      </w:r>
      <w:r w:rsidR="00D0261F" w:rsidRPr="000B4F35">
        <w:t>;</w:t>
      </w:r>
    </w:p>
    <w:p w:rsidR="00D0261F" w:rsidRPr="000B4F35" w:rsidRDefault="00F56C91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>o</w:t>
      </w:r>
      <w:r w:rsidR="00D0261F" w:rsidRPr="000B4F35">
        <w:t>płat</w:t>
      </w:r>
      <w:r w:rsidRPr="000B4F35">
        <w:t>a</w:t>
      </w:r>
      <w:r w:rsidR="00D0261F" w:rsidRPr="000B4F35">
        <w:t xml:space="preserve"> za nieodpracowane godziny społeczne, oraz ustalenie liczby godzin </w:t>
      </w:r>
      <w:r w:rsidR="00941A2E">
        <w:t>–</w:t>
      </w:r>
      <w:r w:rsidR="00D0261F" w:rsidRPr="000B4F35">
        <w:t xml:space="preserve"> </w:t>
      </w:r>
      <w:r w:rsidRPr="000B4F35">
        <w:t>uchwalona większością głosów</w:t>
      </w:r>
      <w:r w:rsidR="000B4F35" w:rsidRPr="000B4F35">
        <w:t>, przy jednym przeciw,</w:t>
      </w:r>
      <w:r w:rsidRPr="000B4F35">
        <w:t xml:space="preserve"> na poziomie 15 zł za godzinę w liczbie 5 obowiązkowych do odpracowania </w:t>
      </w:r>
      <w:r w:rsidR="00D0261F" w:rsidRPr="000B4F35">
        <w:t>godzin</w:t>
      </w:r>
      <w:r w:rsidR="000B4F35" w:rsidRPr="000B4F35">
        <w:t xml:space="preserve">, uchwała nr </w:t>
      </w:r>
      <w:r w:rsidR="000B4F35">
        <w:t>7</w:t>
      </w:r>
      <w:r w:rsidR="000B4F35" w:rsidRPr="000B4F35">
        <w:t>/2019</w:t>
      </w:r>
      <w:r w:rsidRPr="000B4F35">
        <w:t>;</w:t>
      </w:r>
    </w:p>
    <w:p w:rsidR="00D0261F" w:rsidRPr="000B4F35" w:rsidRDefault="00F56C91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>o</w:t>
      </w:r>
      <w:r w:rsidR="00D0261F" w:rsidRPr="000B4F35">
        <w:t>płat</w:t>
      </w:r>
      <w:r w:rsidRPr="000B4F35">
        <w:t>a</w:t>
      </w:r>
      <w:r w:rsidR="00D0261F" w:rsidRPr="000B4F35">
        <w:t xml:space="preserve"> wodn</w:t>
      </w:r>
      <w:r w:rsidRPr="000B4F35">
        <w:t xml:space="preserve">a </w:t>
      </w:r>
      <w:r w:rsidR="006B6381" w:rsidRPr="000B4F35">
        <w:t>–</w:t>
      </w:r>
      <w:r w:rsidR="00D0261F" w:rsidRPr="000B4F35">
        <w:t xml:space="preserve"> </w:t>
      </w:r>
      <w:r w:rsidRPr="000B4F35">
        <w:t xml:space="preserve">uchwalona </w:t>
      </w:r>
      <w:r w:rsidR="000B4F35" w:rsidRPr="000B4F35">
        <w:t>jednogłośnie</w:t>
      </w:r>
      <w:r w:rsidRPr="000B4F35">
        <w:t xml:space="preserve"> na poziomie </w:t>
      </w:r>
      <w:r w:rsidR="00524433">
        <w:t>5</w:t>
      </w:r>
      <w:r w:rsidRPr="000B4F35">
        <w:t xml:space="preserve"> zł </w:t>
      </w:r>
      <w:r w:rsidR="009C4624" w:rsidRPr="000B4F35">
        <w:t xml:space="preserve">opłaty przesyłowej </w:t>
      </w:r>
      <w:r w:rsidRPr="000B4F35">
        <w:t>od dzierżawionej działki</w:t>
      </w:r>
      <w:r w:rsidR="000B4F35" w:rsidRPr="000B4F35">
        <w:t>, uchwała nr 8/2019</w:t>
      </w:r>
      <w:r w:rsidRPr="000B4F35">
        <w:t>;</w:t>
      </w:r>
    </w:p>
    <w:p w:rsidR="009C4624" w:rsidRPr="000B4F35" w:rsidRDefault="009C4624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 xml:space="preserve">przedpłata </w:t>
      </w:r>
      <w:r w:rsidR="00D903FF" w:rsidRPr="000B4F35">
        <w:t xml:space="preserve">za zużycie wody – uchwalona </w:t>
      </w:r>
      <w:r w:rsidR="000B4F35" w:rsidRPr="000B4F35">
        <w:t>jednogłośnie</w:t>
      </w:r>
      <w:r w:rsidR="00D903FF" w:rsidRPr="000B4F35">
        <w:t xml:space="preserve"> na poziomie 10 zł od dzierżawionej działki rozliczana w kolejnym roku na podstawie licznikowego wskazania realnego zużycia wody</w:t>
      </w:r>
      <w:r w:rsidR="000B4F35" w:rsidRPr="000B4F35">
        <w:t>, uchwała nr 9/2019</w:t>
      </w:r>
      <w:r w:rsidR="00D903FF" w:rsidRPr="000B4F35">
        <w:t>;</w:t>
      </w:r>
    </w:p>
    <w:p w:rsidR="00D0261F" w:rsidRPr="000B4F35" w:rsidRDefault="009C4624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>o</w:t>
      </w:r>
      <w:r w:rsidR="00D0261F" w:rsidRPr="000B4F35">
        <w:t>płat</w:t>
      </w:r>
      <w:r w:rsidRPr="000B4F35">
        <w:t>a</w:t>
      </w:r>
      <w:r w:rsidR="00D0261F" w:rsidRPr="000B4F35">
        <w:t xml:space="preserve"> energetycznej i koszt 1 kWh </w:t>
      </w:r>
      <w:r w:rsidRPr="000B4F35">
        <w:t>–</w:t>
      </w:r>
      <w:r w:rsidR="00D0261F" w:rsidRPr="000B4F35">
        <w:t xml:space="preserve"> </w:t>
      </w:r>
      <w:r w:rsidRPr="000B4F35">
        <w:t xml:space="preserve">uchwalona </w:t>
      </w:r>
      <w:r w:rsidR="000B4F35" w:rsidRPr="000B4F35">
        <w:t>jednogłośnie</w:t>
      </w:r>
      <w:r w:rsidRPr="000B4F35">
        <w:t xml:space="preserve"> na poziomie 4,80 zł opłaty przesyłowej od dzierżawionej działki</w:t>
      </w:r>
      <w:bookmarkStart w:id="6" w:name="_GoBack"/>
      <w:bookmarkEnd w:id="6"/>
      <w:r w:rsidR="000B4F35" w:rsidRPr="000B4F35">
        <w:t>, uchwała nr 10/2019</w:t>
      </w:r>
      <w:r w:rsidRPr="000B4F35">
        <w:t>;</w:t>
      </w:r>
    </w:p>
    <w:p w:rsidR="00D903FF" w:rsidRPr="000B4F35" w:rsidRDefault="00D903FF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0B4F35">
        <w:t xml:space="preserve">przedpłata za zużycie energii elektrycznej – uchwalona </w:t>
      </w:r>
      <w:r w:rsidR="000B4F35" w:rsidRPr="000B4F35">
        <w:t>jednogłośnie</w:t>
      </w:r>
      <w:r w:rsidRPr="000B4F35">
        <w:t xml:space="preserve"> na poziomie 5 zł od dzierżawionej działki rozliczana w kolejnym roku na podstawie licznikowego wskazania realnego zużycia energii elektrycznej</w:t>
      </w:r>
      <w:r w:rsidR="000B4F35" w:rsidRPr="000B4F35">
        <w:t>, uchwała nr 11/2019</w:t>
      </w:r>
      <w:r w:rsidRPr="000B4F35">
        <w:t>;</w:t>
      </w:r>
    </w:p>
    <w:p w:rsidR="00D0261F" w:rsidRPr="00D44FA7" w:rsidRDefault="009C4624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44FA7">
        <w:t>o</w:t>
      </w:r>
      <w:r w:rsidR="00D0261F" w:rsidRPr="00D44FA7">
        <w:t>płat</w:t>
      </w:r>
      <w:r w:rsidRPr="00D44FA7">
        <w:t>a</w:t>
      </w:r>
      <w:r w:rsidR="00D0261F" w:rsidRPr="00D44FA7">
        <w:t xml:space="preserve"> za wywóz śmieci </w:t>
      </w:r>
      <w:r w:rsidRPr="00D44FA7">
        <w:t xml:space="preserve">– uchwalona </w:t>
      </w:r>
      <w:r w:rsidR="00D44FA7" w:rsidRPr="00D44FA7">
        <w:t>jednogłośnie</w:t>
      </w:r>
      <w:r w:rsidRPr="00D44FA7">
        <w:t xml:space="preserve"> na poziomie </w:t>
      </w:r>
      <w:r w:rsidR="00D0261F" w:rsidRPr="00D44FA7">
        <w:t xml:space="preserve">15 zł </w:t>
      </w:r>
      <w:r w:rsidRPr="00D44FA7">
        <w:t>rocznie od każdej dzierżawionej działki</w:t>
      </w:r>
      <w:r w:rsidR="00D44FA7" w:rsidRPr="00D44FA7">
        <w:t>, uchwała nr 12/2019</w:t>
      </w:r>
      <w:r w:rsidR="00D0261F" w:rsidRPr="00D44FA7">
        <w:t>;</w:t>
      </w:r>
    </w:p>
    <w:p w:rsidR="00D0261F" w:rsidRPr="00D44FA7" w:rsidRDefault="00D0261F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44FA7">
        <w:t>opłat</w:t>
      </w:r>
      <w:r w:rsidR="009C4624" w:rsidRPr="00D44FA7">
        <w:t>a</w:t>
      </w:r>
      <w:r w:rsidRPr="00D44FA7">
        <w:t xml:space="preserve"> </w:t>
      </w:r>
      <w:r w:rsidR="009C4624" w:rsidRPr="00D44FA7">
        <w:t>za</w:t>
      </w:r>
      <w:r w:rsidRPr="00D44FA7">
        <w:t xml:space="preserve"> ubezpieczenie </w:t>
      </w:r>
      <w:r w:rsidR="009C4624" w:rsidRPr="00D44FA7">
        <w:t xml:space="preserve">majątkowe oraz </w:t>
      </w:r>
      <w:r w:rsidRPr="00D44FA7">
        <w:t xml:space="preserve">od </w:t>
      </w:r>
      <w:r w:rsidR="009C4624" w:rsidRPr="00D44FA7">
        <w:t xml:space="preserve">nnw – uchwalona </w:t>
      </w:r>
      <w:r w:rsidR="00D44FA7" w:rsidRPr="00D44FA7">
        <w:t xml:space="preserve">jednogłośnie </w:t>
      </w:r>
      <w:r w:rsidR="009C4624" w:rsidRPr="00D44FA7">
        <w:t>na poziomie 450 zł</w:t>
      </w:r>
      <w:r w:rsidR="00D44FA7" w:rsidRPr="00D44FA7">
        <w:t>, uchwała nr 13/2019</w:t>
      </w:r>
      <w:r w:rsidR="009C4624" w:rsidRPr="00D44FA7">
        <w:t>;</w:t>
      </w:r>
    </w:p>
    <w:p w:rsidR="00D0261F" w:rsidRPr="00D44FA7" w:rsidRDefault="009C4624" w:rsidP="008F4471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44FA7">
        <w:t>r</w:t>
      </w:r>
      <w:r w:rsidR="00D0261F" w:rsidRPr="00D44FA7">
        <w:t xml:space="preserve">yczałt na przejazdy służbowe </w:t>
      </w:r>
      <w:r w:rsidRPr="00D44FA7">
        <w:t>–</w:t>
      </w:r>
      <w:r w:rsidR="00D0261F" w:rsidRPr="00D44FA7">
        <w:t xml:space="preserve"> </w:t>
      </w:r>
      <w:r w:rsidRPr="00D44FA7">
        <w:t xml:space="preserve">uchwalony </w:t>
      </w:r>
      <w:r w:rsidR="00D44FA7" w:rsidRPr="00D44FA7">
        <w:t xml:space="preserve">jednogłośnie </w:t>
      </w:r>
      <w:r w:rsidRPr="00D44FA7">
        <w:t xml:space="preserve">na poziomie </w:t>
      </w:r>
      <w:r w:rsidR="00D0261F" w:rsidRPr="00D44FA7">
        <w:t>200 zł</w:t>
      </w:r>
      <w:r w:rsidR="00D44FA7" w:rsidRPr="00D44FA7">
        <w:t>, uchwała nr 14/2019</w:t>
      </w:r>
      <w:r w:rsidRPr="00D44FA7">
        <w:t>;</w:t>
      </w:r>
    </w:p>
    <w:p w:rsidR="00D0261F" w:rsidRPr="00087695" w:rsidRDefault="00D0261F" w:rsidP="008F4471">
      <w:pPr>
        <w:spacing w:after="0" w:line="240" w:lineRule="auto"/>
        <w:jc w:val="both"/>
        <w:rPr>
          <w:b/>
        </w:rPr>
      </w:pPr>
      <w:r w:rsidRPr="00087695">
        <w:rPr>
          <w:b/>
        </w:rPr>
        <w:t>Ad.13</w:t>
      </w:r>
    </w:p>
    <w:p w:rsidR="00583BEE" w:rsidRPr="0061244D" w:rsidRDefault="006B6381" w:rsidP="008F447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61244D">
        <w:rPr>
          <w:color w:val="000000" w:themeColor="text1"/>
        </w:rPr>
        <w:t>G</w:t>
      </w:r>
      <w:r w:rsidR="00583BEE" w:rsidRPr="0061244D">
        <w:rPr>
          <w:color w:val="000000" w:themeColor="text1"/>
        </w:rPr>
        <w:t xml:space="preserve">łos zabrał p. B (dz. 17) </w:t>
      </w:r>
      <w:r w:rsidR="00E441F9" w:rsidRPr="0061244D">
        <w:rPr>
          <w:color w:val="000000" w:themeColor="text1"/>
        </w:rPr>
        <w:t xml:space="preserve">wyrażając swoje niezadowolenie z faktu, że </w:t>
      </w:r>
      <w:r w:rsidR="00795A99" w:rsidRPr="0061244D">
        <w:rPr>
          <w:color w:val="000000" w:themeColor="text1"/>
        </w:rPr>
        <w:t>nasz ogród do niedawna powód do dumy</w:t>
      </w:r>
      <w:r w:rsidR="002817E8" w:rsidRPr="0061244D">
        <w:rPr>
          <w:color w:val="000000" w:themeColor="text1"/>
        </w:rPr>
        <w:t>,</w:t>
      </w:r>
      <w:r w:rsidR="00795A99" w:rsidRPr="0061244D">
        <w:rPr>
          <w:color w:val="000000" w:themeColor="text1"/>
        </w:rPr>
        <w:t xml:space="preserve"> obecnie znajduje się w zapaści z powodu niektórych dzierżawców, którzy doprowadzili swoje działki do skrajnego </w:t>
      </w:r>
      <w:r w:rsidR="00E441F9" w:rsidRPr="0061244D">
        <w:rPr>
          <w:color w:val="000000" w:themeColor="text1"/>
        </w:rPr>
        <w:t>zaniedban</w:t>
      </w:r>
      <w:r w:rsidR="00795A99" w:rsidRPr="0061244D">
        <w:rPr>
          <w:color w:val="000000" w:themeColor="text1"/>
        </w:rPr>
        <w:t>ia</w:t>
      </w:r>
      <w:r w:rsidR="00E441F9" w:rsidRPr="0061244D">
        <w:rPr>
          <w:color w:val="000000" w:themeColor="text1"/>
        </w:rPr>
        <w:t xml:space="preserve">. </w:t>
      </w:r>
      <w:r w:rsidR="00795A99" w:rsidRPr="0061244D">
        <w:rPr>
          <w:color w:val="000000" w:themeColor="text1"/>
        </w:rPr>
        <w:t>Przyczynę takiego stanu rzeczy p. B upatruje w niskim zaangażowaniu oraz nierzetelnym wywiązywaniu się ze swoich obowiązków przez obecny Zarząd.</w:t>
      </w:r>
    </w:p>
    <w:p w:rsidR="002817E8" w:rsidRPr="0061244D" w:rsidRDefault="006B6381" w:rsidP="008F447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61244D">
        <w:rPr>
          <w:color w:val="000000" w:themeColor="text1"/>
        </w:rPr>
        <w:lastRenderedPageBreak/>
        <w:t>W</w:t>
      </w:r>
      <w:r w:rsidR="002817E8" w:rsidRPr="0061244D">
        <w:rPr>
          <w:color w:val="000000" w:themeColor="text1"/>
        </w:rPr>
        <w:t xml:space="preserve"> dalszej części swojego wystąpienia p. B poruszył problem występujących w nadmiarze na naszych ogrodach bezdomnych kotów. </w:t>
      </w:r>
      <w:r w:rsidRPr="0061244D">
        <w:rPr>
          <w:color w:val="000000" w:themeColor="text1"/>
        </w:rPr>
        <w:t>Za przyczynę uznał</w:t>
      </w:r>
      <w:r w:rsidR="002817E8" w:rsidRPr="0061244D">
        <w:rPr>
          <w:color w:val="000000" w:themeColor="text1"/>
        </w:rPr>
        <w:t xml:space="preserve"> dokarmianie tych zwierząt przez niektórych dzierżawców.</w:t>
      </w:r>
      <w:r w:rsidR="00222B12" w:rsidRPr="0061244D">
        <w:rPr>
          <w:color w:val="000000" w:themeColor="text1"/>
        </w:rPr>
        <w:t xml:space="preserve"> Propozycja p. B w tym zakresie sprowadzała się do podjęci</w:t>
      </w:r>
      <w:r w:rsidR="000061EF">
        <w:rPr>
          <w:color w:val="000000" w:themeColor="text1"/>
        </w:rPr>
        <w:t xml:space="preserve">a uchwały o zakazie dokarmiania. </w:t>
      </w:r>
      <w:r w:rsidR="00222B12" w:rsidRPr="0061244D">
        <w:rPr>
          <w:color w:val="000000" w:themeColor="text1"/>
        </w:rPr>
        <w:t xml:space="preserve">Propozycja nie spotkała się z akceptacją </w:t>
      </w:r>
      <w:r w:rsidR="000061EF">
        <w:rPr>
          <w:color w:val="000000" w:themeColor="text1"/>
        </w:rPr>
        <w:t>zebranych.</w:t>
      </w:r>
    </w:p>
    <w:p w:rsidR="00222B12" w:rsidRPr="0061244D" w:rsidRDefault="006B6381" w:rsidP="008F447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61244D">
        <w:rPr>
          <w:color w:val="000000" w:themeColor="text1"/>
        </w:rPr>
        <w:t>D</w:t>
      </w:r>
      <w:r w:rsidR="00A97DBD" w:rsidRPr="0061244D">
        <w:rPr>
          <w:color w:val="000000" w:themeColor="text1"/>
        </w:rPr>
        <w:t xml:space="preserve">o problemu kotów odniosła się </w:t>
      </w:r>
      <w:r w:rsidRPr="0061244D">
        <w:rPr>
          <w:color w:val="000000" w:themeColor="text1"/>
        </w:rPr>
        <w:t xml:space="preserve">także </w:t>
      </w:r>
      <w:r w:rsidR="00A97DBD" w:rsidRPr="0061244D">
        <w:rPr>
          <w:color w:val="000000" w:themeColor="text1"/>
        </w:rPr>
        <w:t xml:space="preserve">p. S </w:t>
      </w:r>
      <w:r w:rsidR="009E4C17">
        <w:rPr>
          <w:color w:val="000000" w:themeColor="text1"/>
        </w:rPr>
        <w:t xml:space="preserve">(dz.25) </w:t>
      </w:r>
      <w:r w:rsidR="00A97DBD" w:rsidRPr="0061244D">
        <w:rPr>
          <w:color w:val="000000" w:themeColor="text1"/>
        </w:rPr>
        <w:t xml:space="preserve">informując, że wg jej wiedzy wyłapane na terenie działek koty można </w:t>
      </w:r>
      <w:r w:rsidR="000061EF">
        <w:rPr>
          <w:color w:val="000000" w:themeColor="text1"/>
        </w:rPr>
        <w:t>oddać bezpłatnie do schroniska.</w:t>
      </w:r>
    </w:p>
    <w:p w:rsidR="00956613" w:rsidRPr="0061244D" w:rsidRDefault="00956613" w:rsidP="008F447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61244D">
        <w:rPr>
          <w:color w:val="000000" w:themeColor="text1"/>
        </w:rPr>
        <w:t xml:space="preserve">Głos zabrał p. K (dz. 83) w kwestii potrzeby udostępnienia w okresie jesiennym </w:t>
      </w:r>
      <w:r w:rsidR="000061EF">
        <w:rPr>
          <w:color w:val="000000" w:themeColor="text1"/>
        </w:rPr>
        <w:t xml:space="preserve">dodatkowego </w:t>
      </w:r>
      <w:r w:rsidRPr="0061244D">
        <w:rPr>
          <w:color w:val="000000" w:themeColor="text1"/>
        </w:rPr>
        <w:t xml:space="preserve">kontenera na odpady zielone. W odpowiedzi p. prezes udzieliła informacji, że zostaną zakupione specjalne worki na odpady zielone, które firma będzie wywoziła w 2 i 4 sobotę miesiąca w ramach obecnie podpisanej umowy. W zakresie dodatkowego kontenera </w:t>
      </w:r>
      <w:r w:rsidR="000061EF">
        <w:rPr>
          <w:color w:val="000000" w:themeColor="text1"/>
        </w:rPr>
        <w:t>zostanie zasięgnięta informacja</w:t>
      </w:r>
      <w:r w:rsidRPr="0061244D">
        <w:rPr>
          <w:color w:val="000000" w:themeColor="text1"/>
        </w:rPr>
        <w:t xml:space="preserve"> o</w:t>
      </w:r>
      <w:r w:rsidR="004B2A9A">
        <w:rPr>
          <w:color w:val="000000" w:themeColor="text1"/>
        </w:rPr>
        <w:t>d</w:t>
      </w:r>
      <w:r w:rsidRPr="0061244D">
        <w:rPr>
          <w:color w:val="000000" w:themeColor="text1"/>
        </w:rPr>
        <w:t xml:space="preserve"> firmy wywożącej śmieci</w:t>
      </w:r>
      <w:r w:rsidR="004B2A9A">
        <w:rPr>
          <w:color w:val="000000" w:themeColor="text1"/>
        </w:rPr>
        <w:t>.</w:t>
      </w:r>
    </w:p>
    <w:p w:rsidR="004302C2" w:rsidRPr="0061244D" w:rsidRDefault="004302C2" w:rsidP="008F447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61244D">
        <w:rPr>
          <w:color w:val="000000" w:themeColor="text1"/>
        </w:rPr>
        <w:t>W dalszej części ponownie głos zabrała p. S wychodząc z propozycją by, powoływane przez Zarząd corocznie komisje lustracyjne zobowiązać do szczegółowego zwrócenia uwagi na nieprawidłowości w zakresie utrzymania i zagospodarowania dzierżawionych działek</w:t>
      </w:r>
      <w:r w:rsidR="00565D8A" w:rsidRPr="0061244D">
        <w:rPr>
          <w:color w:val="000000" w:themeColor="text1"/>
        </w:rPr>
        <w:t xml:space="preserve">. Wystąpiła też z </w:t>
      </w:r>
      <w:r w:rsidR="0061244D" w:rsidRPr="0061244D">
        <w:rPr>
          <w:color w:val="000000" w:themeColor="text1"/>
        </w:rPr>
        <w:t>pomysłem</w:t>
      </w:r>
      <w:r w:rsidR="00565D8A" w:rsidRPr="0061244D">
        <w:rPr>
          <w:color w:val="000000" w:themeColor="text1"/>
        </w:rPr>
        <w:t xml:space="preserve"> nadania nazw znajdującym się na terenie działek alejkom.</w:t>
      </w:r>
    </w:p>
    <w:p w:rsidR="0061244D" w:rsidRPr="0061244D" w:rsidRDefault="006B6381" w:rsidP="008F447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4F3C99">
        <w:t xml:space="preserve">Głos zabrał p. K (dz. </w:t>
      </w:r>
      <w:r w:rsidR="00565D8A" w:rsidRPr="004F3C99">
        <w:t>70</w:t>
      </w:r>
      <w:r w:rsidRPr="004F3C99">
        <w:t xml:space="preserve">) </w:t>
      </w:r>
      <w:r w:rsidR="00565D8A" w:rsidRPr="004F3C99">
        <w:t>zwracając uwagę, że dzierżawcy nagminnie nie stosują się do ogłoszeń organizacyjnych i komunikatów Zarządu</w:t>
      </w:r>
      <w:r w:rsidR="004B2A9A" w:rsidRPr="004F3C99">
        <w:t>. Ostatnio</w:t>
      </w:r>
      <w:r w:rsidR="004F3C99" w:rsidRPr="004F3C99">
        <w:t>,</w:t>
      </w:r>
      <w:r w:rsidR="004B2A9A" w:rsidRPr="004F3C99">
        <w:t xml:space="preserve"> podczas odkręcania </w:t>
      </w:r>
      <w:r w:rsidR="004F3C99" w:rsidRPr="004F3C99">
        <w:t xml:space="preserve">na działach wody, doszło do niekontrolowanych ubytków, gdyż </w:t>
      </w:r>
      <w:r w:rsidR="00565D8A" w:rsidRPr="004F3C99">
        <w:t xml:space="preserve">pomimo wielu apeli o sprawdzenie instalacji wodnej kilkanaście działek nie miało zakręconych zaworów albo </w:t>
      </w:r>
      <w:r w:rsidR="004F3C99" w:rsidRPr="004F3C99">
        <w:t xml:space="preserve">posiadało zdemontowane liczniki. </w:t>
      </w:r>
      <w:r w:rsidR="0061244D" w:rsidRPr="004F3C99">
        <w:t xml:space="preserve">Dodatkowym elementem utrudniającym skontrolowanie szczelności instalacji wodnej jest </w:t>
      </w:r>
      <w:r w:rsidR="0061244D" w:rsidRPr="0061244D">
        <w:rPr>
          <w:color w:val="000000" w:themeColor="text1"/>
        </w:rPr>
        <w:t>postępujący trend wśród działkowców grodzenia dzierżawionych terenów coraz wyższymi płotami i parkanami skutecznie uniemożliwiającymi wejście na teren działki.</w:t>
      </w:r>
    </w:p>
    <w:p w:rsidR="003912CC" w:rsidRPr="0061244D" w:rsidRDefault="0061244D" w:rsidP="008F4471">
      <w:pPr>
        <w:spacing w:after="0" w:line="240" w:lineRule="auto"/>
        <w:jc w:val="both"/>
      </w:pPr>
      <w:r>
        <w:rPr>
          <w:b/>
        </w:rPr>
        <w:t xml:space="preserve">Ad. 14 </w:t>
      </w:r>
      <w:r w:rsidRPr="0061244D">
        <w:t>Przewodniczący ogłosił zakończenie pierwszej części zebrania</w:t>
      </w:r>
    </w:p>
    <w:p w:rsidR="0061244D" w:rsidRDefault="0061244D" w:rsidP="008F4471">
      <w:pPr>
        <w:spacing w:after="0" w:line="240" w:lineRule="auto"/>
        <w:jc w:val="both"/>
        <w:rPr>
          <w:b/>
          <w:sz w:val="28"/>
          <w:szCs w:val="28"/>
        </w:rPr>
      </w:pPr>
    </w:p>
    <w:p w:rsidR="00D0261F" w:rsidRPr="00087695" w:rsidRDefault="00D0261F" w:rsidP="008F4471">
      <w:pPr>
        <w:spacing w:after="0" w:line="240" w:lineRule="auto"/>
        <w:jc w:val="both"/>
        <w:rPr>
          <w:b/>
          <w:sz w:val="28"/>
          <w:szCs w:val="28"/>
        </w:rPr>
      </w:pPr>
      <w:r w:rsidRPr="00087695">
        <w:rPr>
          <w:b/>
          <w:sz w:val="28"/>
          <w:szCs w:val="28"/>
        </w:rPr>
        <w:t>Część II</w:t>
      </w:r>
    </w:p>
    <w:p w:rsidR="00D0261F" w:rsidRPr="00D0261F" w:rsidRDefault="00D0261F" w:rsidP="008F4471">
      <w:pPr>
        <w:spacing w:after="0" w:line="240" w:lineRule="auto"/>
        <w:jc w:val="both"/>
      </w:pPr>
      <w:r w:rsidRPr="00087695">
        <w:rPr>
          <w:b/>
        </w:rPr>
        <w:t>Ad</w:t>
      </w:r>
      <w:r w:rsidR="0061244D">
        <w:rPr>
          <w:b/>
        </w:rPr>
        <w:t>.</w:t>
      </w:r>
      <w:r w:rsidRPr="00087695">
        <w:rPr>
          <w:b/>
        </w:rPr>
        <w:t xml:space="preserve"> 1.</w:t>
      </w:r>
      <w:r w:rsidRPr="00D0261F">
        <w:t xml:space="preserve"> W głosowaniu jawnym </w:t>
      </w:r>
      <w:r w:rsidR="003912CC">
        <w:t xml:space="preserve">jednogłośnie </w:t>
      </w:r>
      <w:r w:rsidRPr="00D0261F">
        <w:t>dokonano wyboru Komisji Skrutacyjnej w składzie:</w:t>
      </w:r>
    </w:p>
    <w:p w:rsidR="00D0261F" w:rsidRPr="00D0261F" w:rsidRDefault="003912CC" w:rsidP="008F447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Ryszard Żurek –</w:t>
      </w:r>
      <w:r w:rsidR="00D0261F" w:rsidRPr="00D0261F">
        <w:t xml:space="preserve"> przewodnicząc</w:t>
      </w:r>
      <w:r>
        <w:t>y</w:t>
      </w:r>
      <w:r w:rsidR="00DB1768">
        <w:t>;</w:t>
      </w:r>
    </w:p>
    <w:p w:rsidR="00087695" w:rsidRDefault="003912CC" w:rsidP="008F447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Marek </w:t>
      </w:r>
      <w:r w:rsidR="00DB1768">
        <w:t>Figurski</w:t>
      </w:r>
      <w:r w:rsidR="00D0261F" w:rsidRPr="00D0261F">
        <w:t xml:space="preserve"> </w:t>
      </w:r>
      <w:r w:rsidR="00DB1768">
        <w:t>–</w:t>
      </w:r>
      <w:r w:rsidR="00D0261F" w:rsidRPr="00D0261F">
        <w:t xml:space="preserve"> członek</w:t>
      </w:r>
      <w:r w:rsidR="00DB1768">
        <w:t>;</w:t>
      </w:r>
    </w:p>
    <w:p w:rsidR="00D0261F" w:rsidRPr="00D0261F" w:rsidRDefault="00DB1768" w:rsidP="008F447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Robert Grudziński</w:t>
      </w:r>
      <w:r w:rsidR="00D0261F" w:rsidRPr="00D0261F">
        <w:t xml:space="preserve"> </w:t>
      </w:r>
      <w:r>
        <w:t>–</w:t>
      </w:r>
      <w:r w:rsidR="00D0261F" w:rsidRPr="00D0261F">
        <w:t xml:space="preserve"> członek</w:t>
      </w:r>
      <w:r>
        <w:t>.</w:t>
      </w:r>
    </w:p>
    <w:p w:rsidR="00D0261F" w:rsidRPr="00D0261F" w:rsidRDefault="00D0261F" w:rsidP="008F4471">
      <w:pPr>
        <w:spacing w:after="0" w:line="240" w:lineRule="auto"/>
        <w:jc w:val="both"/>
      </w:pPr>
      <w:r w:rsidRPr="00087695">
        <w:rPr>
          <w:b/>
        </w:rPr>
        <w:t>Ad</w:t>
      </w:r>
      <w:r w:rsidR="0061244D">
        <w:rPr>
          <w:b/>
        </w:rPr>
        <w:t>.</w:t>
      </w:r>
      <w:r w:rsidRPr="00087695">
        <w:rPr>
          <w:b/>
        </w:rPr>
        <w:t xml:space="preserve"> 2.</w:t>
      </w:r>
      <w:r w:rsidRPr="00D0261F">
        <w:t xml:space="preserve"> </w:t>
      </w:r>
      <w:r w:rsidR="00DB1768" w:rsidRPr="00D0261F">
        <w:t xml:space="preserve">Zgłoszono </w:t>
      </w:r>
      <w:r w:rsidR="00DB1768">
        <w:t xml:space="preserve">nw. </w:t>
      </w:r>
      <w:r w:rsidR="00DB1768" w:rsidRPr="00D0261F">
        <w:t xml:space="preserve">kandydatów do </w:t>
      </w:r>
      <w:r w:rsidR="00DB1768">
        <w:t xml:space="preserve">uzupełnienia </w:t>
      </w:r>
      <w:r w:rsidR="00DB1768" w:rsidRPr="00D0261F">
        <w:t>Zarządu Stowarzyszenia:</w:t>
      </w:r>
    </w:p>
    <w:p w:rsidR="00D0261F" w:rsidRDefault="00DB1768" w:rsidP="008F44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Grażyna Urbańska;</w:t>
      </w:r>
    </w:p>
    <w:p w:rsidR="00DB1768" w:rsidRPr="00D0261F" w:rsidRDefault="00DB1768" w:rsidP="008F44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Robert Białoszewski.</w:t>
      </w:r>
    </w:p>
    <w:p w:rsidR="00517A23" w:rsidRDefault="00D0261F" w:rsidP="008F4471">
      <w:pPr>
        <w:spacing w:after="0" w:line="240" w:lineRule="auto"/>
        <w:jc w:val="both"/>
      </w:pPr>
      <w:r w:rsidRPr="00517A23">
        <w:rPr>
          <w:b/>
        </w:rPr>
        <w:t>Ad.</w:t>
      </w:r>
      <w:r w:rsidR="00DB1768">
        <w:rPr>
          <w:b/>
        </w:rPr>
        <w:t>3</w:t>
      </w:r>
      <w:r w:rsidRPr="00D0261F">
        <w:t xml:space="preserve"> </w:t>
      </w:r>
      <w:r w:rsidR="00DB1768">
        <w:t xml:space="preserve">Zgłoszeni </w:t>
      </w:r>
      <w:r w:rsidRPr="00D0261F">
        <w:t>kandydaci zaprezentowali się przed członkami Stowarzyszenia</w:t>
      </w:r>
      <w:r w:rsidR="00DB1768">
        <w:t xml:space="preserve"> i wyrazili zgodę do wzięcia kandydowania</w:t>
      </w:r>
    </w:p>
    <w:p w:rsidR="00D0261F" w:rsidRPr="00D0261F" w:rsidRDefault="00D0261F" w:rsidP="008F4471">
      <w:pPr>
        <w:spacing w:after="0" w:line="240" w:lineRule="auto"/>
        <w:jc w:val="both"/>
      </w:pPr>
      <w:r w:rsidRPr="00517A23">
        <w:rPr>
          <w:b/>
        </w:rPr>
        <w:t xml:space="preserve">Ad. </w:t>
      </w:r>
      <w:r w:rsidR="0061244D">
        <w:rPr>
          <w:b/>
        </w:rPr>
        <w:t>4</w:t>
      </w:r>
      <w:r w:rsidRPr="00D0261F">
        <w:t xml:space="preserve"> Komisja Skrutacyjna przeprowadziła w głosowaniu tajnym wybory </w:t>
      </w:r>
      <w:r w:rsidR="00DB1768">
        <w:t xml:space="preserve">uzupełniające do </w:t>
      </w:r>
      <w:r w:rsidRPr="00D0261F">
        <w:t xml:space="preserve">Zarządu </w:t>
      </w:r>
      <w:r w:rsidR="00517A23" w:rsidRPr="00D0261F">
        <w:t>Stowarzyszenia</w:t>
      </w:r>
      <w:r w:rsidRPr="00D0261F">
        <w:t xml:space="preserve"> ROD</w:t>
      </w:r>
      <w:r w:rsidR="00664B13">
        <w:t xml:space="preserve"> /Protokół Komisji Skrutacyjnej wraz z kartami do głosowania w załączeniu/</w:t>
      </w:r>
      <w:r w:rsidRPr="00D0261F">
        <w:t>.</w:t>
      </w:r>
    </w:p>
    <w:p w:rsidR="00D0261F" w:rsidRPr="00D0261F" w:rsidRDefault="00664B13" w:rsidP="008F4471">
      <w:pPr>
        <w:spacing w:after="0" w:line="240" w:lineRule="auto"/>
        <w:jc w:val="both"/>
      </w:pPr>
      <w:r w:rsidRPr="00664B13">
        <w:rPr>
          <w:b/>
        </w:rPr>
        <w:t>Ad. 5</w:t>
      </w:r>
      <w:r>
        <w:t xml:space="preserve"> </w:t>
      </w:r>
      <w:r w:rsidR="00D0261F" w:rsidRPr="00D0261F">
        <w:t>Poszczególni kandydaci zdobyli następującą liczbę głosów:</w:t>
      </w:r>
    </w:p>
    <w:p w:rsidR="00DB1768" w:rsidRDefault="00DB1768" w:rsidP="008F44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Grażyna Urbańska </w:t>
      </w:r>
    </w:p>
    <w:p w:rsidR="00DB1768" w:rsidRPr="00D0261F" w:rsidRDefault="00DB1768" w:rsidP="008F447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Robert Białoszewski.</w:t>
      </w:r>
    </w:p>
    <w:p w:rsidR="00D0261F" w:rsidRPr="00D0261F" w:rsidRDefault="00DB1768" w:rsidP="008F4471">
      <w:pPr>
        <w:spacing w:after="0" w:line="240" w:lineRule="auto"/>
        <w:jc w:val="both"/>
      </w:pPr>
      <w:r>
        <w:t>Decyzją większości uczestników Walnego Zebrania w</w:t>
      </w:r>
      <w:r w:rsidR="00D0261F" w:rsidRPr="00D0261F">
        <w:t xml:space="preserve"> skład Zarządu Stowarzyszenia ROD </w:t>
      </w:r>
      <w:r>
        <w:t>weszła p. Grażyna Urbańska</w:t>
      </w:r>
    </w:p>
    <w:p w:rsidR="00664B13" w:rsidRPr="00664B13" w:rsidRDefault="00664B13" w:rsidP="008F4471">
      <w:pPr>
        <w:spacing w:after="0" w:line="240" w:lineRule="auto"/>
        <w:jc w:val="both"/>
      </w:pPr>
      <w:r>
        <w:rPr>
          <w:b/>
        </w:rPr>
        <w:t xml:space="preserve">Ad. 6 </w:t>
      </w:r>
      <w:r w:rsidRPr="00664B13">
        <w:t>Zarząd w pełnym składzie dokonał ponownego podziału funkcji</w:t>
      </w:r>
      <w:r>
        <w:t>.</w:t>
      </w:r>
    </w:p>
    <w:p w:rsidR="00D0261F" w:rsidRPr="00D0261F" w:rsidRDefault="00664B13" w:rsidP="008F4471">
      <w:pPr>
        <w:spacing w:after="0" w:line="240" w:lineRule="auto"/>
        <w:jc w:val="both"/>
      </w:pPr>
      <w:r w:rsidRPr="00664B13">
        <w:rPr>
          <w:b/>
        </w:rPr>
        <w:t>Ad. 7</w:t>
      </w:r>
      <w:r>
        <w:t xml:space="preserve"> </w:t>
      </w:r>
      <w:r w:rsidR="00D0261F" w:rsidRPr="00D0261F">
        <w:t xml:space="preserve">Zarząd </w:t>
      </w:r>
      <w:r w:rsidR="00DB1768">
        <w:t xml:space="preserve">w pełnym składzie </w:t>
      </w:r>
      <w:r w:rsidR="00D0261F" w:rsidRPr="00D0261F">
        <w:t>ukonstytuował się w następujący sposób:</w:t>
      </w:r>
    </w:p>
    <w:p w:rsidR="00517A23" w:rsidRDefault="00DB1768" w:rsidP="008F447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Grażyna Urbańska</w:t>
      </w:r>
      <w:r w:rsidR="00D0261F" w:rsidRPr="00D0261F">
        <w:t xml:space="preserve"> </w:t>
      </w:r>
      <w:r w:rsidR="00517A23">
        <w:t>–</w:t>
      </w:r>
      <w:r w:rsidR="00D0261F" w:rsidRPr="00D0261F">
        <w:t xml:space="preserve"> prezes</w:t>
      </w:r>
    </w:p>
    <w:p w:rsidR="00517A23" w:rsidRDefault="00D0261F" w:rsidP="008F4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0261F">
        <w:t>Magdalena Kamińska</w:t>
      </w:r>
      <w:r w:rsidR="00DB1768">
        <w:t xml:space="preserve"> –</w:t>
      </w:r>
      <w:r w:rsidRPr="00D0261F">
        <w:t xml:space="preserve"> wiceprezes</w:t>
      </w:r>
    </w:p>
    <w:p w:rsidR="00517A23" w:rsidRDefault="00D0261F" w:rsidP="008F4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0261F">
        <w:t xml:space="preserve">Leszek Łukaszczyk </w:t>
      </w:r>
      <w:r w:rsidR="00517A23">
        <w:t>–</w:t>
      </w:r>
      <w:r w:rsidRPr="00D0261F">
        <w:t xml:space="preserve"> sekretarz</w:t>
      </w:r>
    </w:p>
    <w:p w:rsidR="00D0261F" w:rsidRPr="00D0261F" w:rsidRDefault="00D0261F" w:rsidP="008F4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0261F">
        <w:t>Michał Pietryka</w:t>
      </w:r>
      <w:r w:rsidR="00DB1768">
        <w:t xml:space="preserve"> –</w:t>
      </w:r>
      <w:r w:rsidRPr="00D0261F">
        <w:t xml:space="preserve"> członek zarządu</w:t>
      </w:r>
    </w:p>
    <w:p w:rsidR="00DB1768" w:rsidRDefault="00664B13" w:rsidP="008F4471">
      <w:pPr>
        <w:spacing w:after="0" w:line="240" w:lineRule="auto"/>
        <w:jc w:val="both"/>
      </w:pPr>
      <w:r w:rsidRPr="00664B13">
        <w:rPr>
          <w:b/>
        </w:rPr>
        <w:t>Ad. 8</w:t>
      </w:r>
      <w:r>
        <w:t xml:space="preserve"> Przewodniczący dokonał podsumowania i zakończenia Walnego Zebrania w roku 2019</w:t>
      </w:r>
    </w:p>
    <w:p w:rsidR="005B5A93" w:rsidRDefault="00D0261F" w:rsidP="008F4471">
      <w:pPr>
        <w:spacing w:after="0" w:line="240" w:lineRule="auto"/>
        <w:rPr>
          <w:b/>
        </w:rPr>
      </w:pPr>
      <w:r w:rsidRPr="000114D2">
        <w:rPr>
          <w:b/>
          <w:noProof/>
          <w:lang w:eastAsia="pl-PL"/>
        </w:rPr>
        <mc:AlternateContent>
          <mc:Choice Requires="wps">
            <w:drawing>
              <wp:anchor distT="0" distB="0" distL="63500" distR="2336165" simplePos="0" relativeHeight="251661824" behindDoc="1" locked="0" layoutInCell="1" allowOverlap="1" wp14:anchorId="57AA39DE" wp14:editId="387ADEE1">
                <wp:simplePos x="0" y="0"/>
                <wp:positionH relativeFrom="margin">
                  <wp:posOffset>-4169410</wp:posOffset>
                </wp:positionH>
                <wp:positionV relativeFrom="margin">
                  <wp:posOffset>0</wp:posOffset>
                </wp:positionV>
                <wp:extent cx="1833245" cy="755650"/>
                <wp:effectExtent l="3175" t="0" r="1905" b="0"/>
                <wp:wrapSquare wrapText="righ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D2" w:rsidRDefault="000114D2" w:rsidP="00D0261F">
                            <w:pPr>
                              <w:pStyle w:val="Picturecaption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Sekretarz</w:t>
                            </w:r>
                          </w:p>
                          <w:p w:rsidR="000114D2" w:rsidRDefault="000114D2" w:rsidP="00D026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234B5924" wp14:editId="1CA790D9">
                                  <wp:extent cx="1844040" cy="624840"/>
                                  <wp:effectExtent l="0" t="0" r="3810" b="3810"/>
                                  <wp:docPr id="3" name="Obraz 3" descr="C:\Users\Lukasz\Documents\Działka\Biuro\Walne zebranie 2018\Nowy folder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ukasz\Documents\Działka\Biuro\Walne zebranie 2018\Nowy folder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39D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328.3pt;margin-top:0;width:144.35pt;height:59.5pt;z-index:-251654656;visibility:visible;mso-wrap-style:square;mso-width-percent:0;mso-height-percent:0;mso-wrap-distance-left:5pt;mso-wrap-distance-top:0;mso-wrap-distance-right:183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" filled="f" stroked="f">
                <v:textbox style="mso-fit-shape-to-text:t" inset="0,0,0,0">
                  <w:txbxContent>
                    <w:p w:rsidR="000114D2" w:rsidRDefault="000114D2" w:rsidP="00D0261F">
                      <w:pPr>
                        <w:pStyle w:val="Picturecaption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Sekretarz</w:t>
                      </w:r>
                    </w:p>
                    <w:p w:rsidR="000114D2" w:rsidRDefault="000114D2" w:rsidP="00D026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234B5924" wp14:editId="1CA790D9">
                            <wp:extent cx="1844040" cy="624840"/>
                            <wp:effectExtent l="0" t="0" r="3810" b="3810"/>
                            <wp:docPr id="3" name="Obraz 3" descr="C:\Users\Lukasz\Documents\Działka\Biuro\Walne zebranie 2018\Nowy folder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ukasz\Documents\Działka\Biuro\Walne zebranie 2018\Nowy folder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0114D2" w:rsidRPr="000114D2">
        <w:rPr>
          <w:b/>
        </w:rPr>
        <w:t>Załączniki</w:t>
      </w:r>
      <w:r w:rsidR="000114D2">
        <w:rPr>
          <w:b/>
        </w:rPr>
        <w:t>:</w:t>
      </w:r>
    </w:p>
    <w:p w:rsidR="000114D2" w:rsidRDefault="008F4471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Uchwały Walnego Zebrania w skróconej formie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>Uchwała nr 1/2019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zatwierdzenia sprawozdania finansowego za 2018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ust. 4 Regulaminu Walnego Zebrania Stowarzyszenia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zatwierdzić sprawozdanie finansowe Zarządu Stowarzyszenia ROD za 2018 rok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Sprawozdanie z prac Zarządu za 2018 rok wraz z rozliczeniem finansowym stanowi załącznik do niniejszej uchwały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2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absolutorium dla organów Stowarzyszenia za 2018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26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ust. 1 </w:t>
      </w:r>
      <w:r>
        <w:rPr>
          <w:rFonts w:ascii="Calibri" w:eastAsia="Calibri" w:hAnsi="Calibri" w:cs="Times New Roman"/>
        </w:rPr>
        <w:br/>
        <w:t xml:space="preserve">lit. d) Statutu Stowarzyszenia ROD 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udzielić absolutorium nw. organom Stowarzyszenia ROD za ich działalność w 2018 roku</w:t>
      </w:r>
    </w:p>
    <w:p w:rsidR="000114D2" w:rsidRDefault="000114D2" w:rsidP="008F4471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Komisji Rewizyjnej Stowarzyszenia ROD</w:t>
      </w:r>
    </w:p>
    <w:p w:rsidR="000114D2" w:rsidRDefault="000114D2" w:rsidP="008F4471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Zarządowi Stowarzyszenia ROD</w:t>
      </w:r>
    </w:p>
    <w:p w:rsidR="000114D2" w:rsidRPr="00897DBA" w:rsidRDefault="000114D2" w:rsidP="008F4471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Komisji Rozjemczej Stowarzyszenia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3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zatwierdzenia planu gospodarczego Zarządu Stowarzyszenia ROD na 2019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26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ust. 1 </w:t>
      </w:r>
      <w:r>
        <w:rPr>
          <w:rFonts w:ascii="Calibri" w:eastAsia="Calibri" w:hAnsi="Calibri" w:cs="Times New Roman"/>
        </w:rPr>
        <w:br/>
        <w:t>lit. e) Statutu Stowarzyszenia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zatwierdzić plan gospodarczy zaproponowany przez Zarząd Stowarzyszenia ROD na 2019 rok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 gospodarczy, w skład którego wchodzi plan pracy merytorycznej Stowarzyszenia, plan inwestycji i remontów oraz preliminarz finansowy na 2019 rok stanowi załącznik do niniejszej uchwały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4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wysokości opłaty ogrodowej ROD na 2019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26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ust. 1 </w:t>
      </w:r>
      <w:r>
        <w:rPr>
          <w:rFonts w:ascii="Calibri" w:eastAsia="Calibri" w:hAnsi="Calibri" w:cs="Times New Roman"/>
        </w:rPr>
        <w:br/>
        <w:t>lit. f) Statutu Stowarzyszenia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opłatę odgrodową dla wszystkich dzierżawców ROD na poziomie 30 gr liczoną za każdy metr kwadratowy powierzchni dzierżawionej działki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Małżonkowie posiadający wspólne prawo do tej samej działki zobowiązani są do wnoszenia jednej opłaty ogrodowej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lastRenderedPageBreak/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5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wysokości składki członkowskiej Stowarzyszenia ROD na 2019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26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ust. 1 </w:t>
      </w:r>
      <w:r>
        <w:rPr>
          <w:rFonts w:ascii="Calibri" w:eastAsia="Calibri" w:hAnsi="Calibri" w:cs="Times New Roman"/>
        </w:rPr>
        <w:br/>
        <w:t>lit. f) Statutu Stowarzyszenia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składkę członkowską dla wszystkich członków Stowarzyszenia ROD na poziomie 12 zł od każdej osoby będącej członkiem Stowarzyszenia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Jeżeli obydwoje małżonkowie, posiadający wspólne prawo do tej samej działki, są członkami Stowarzyszenia ROD zobowiązani są do wnoszenia dwóch opłat członkowskich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6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wysokości opłat za zarządzanie i administrację dla dzierżawców niezrzeszonych na 2019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41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ust. 2 Regulaminu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ustalić opłatę za zarządzanie i administrację </w:t>
      </w:r>
      <w:r w:rsidRPr="00357A54">
        <w:rPr>
          <w:rFonts w:ascii="Calibri" w:eastAsia="Calibri" w:hAnsi="Calibri" w:cs="Times New Roman"/>
        </w:rPr>
        <w:t xml:space="preserve">dla dzierżawców niezrzeszonych </w:t>
      </w:r>
      <w:r>
        <w:rPr>
          <w:rFonts w:ascii="Calibri" w:eastAsia="Calibri" w:hAnsi="Calibri" w:cs="Times New Roman"/>
        </w:rPr>
        <w:t>na poziomie 12 zł od działki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Małżonkowie posiadający wspólne prawo do tej samej działki ale nie będący członkami Stowarzyszenia ROD zobowiązani są do wnoszenia jednej opłaty administracyjnej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7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liczby godzin prac na rzecz ogrodów oraz wysokości ekwiwalentu za nieprzepracowane godziny na 2019 rok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41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ust. 1 </w:t>
      </w:r>
      <w:r>
        <w:rPr>
          <w:rFonts w:ascii="Calibri" w:eastAsia="Calibri" w:hAnsi="Calibri" w:cs="Times New Roman"/>
        </w:rPr>
        <w:br/>
        <w:t>lit. a) Regulaminu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pięć godzin obowiązkowej pracy na rzecz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ekwiwalent finansowy za nieprzepracowane godziny na rzecz ROD na poziomie 15 zł za każdą nieprzepracowaną godzinę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8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 xml:space="preserve">ustalenia opłaty wodnej i kosztu zużycia 1 m </w:t>
      </w:r>
      <w:r w:rsidRPr="006471EE">
        <w:rPr>
          <w:rFonts w:ascii="Calibri" w:eastAsia="Calibri" w:hAnsi="Calibri" w:cs="Times New Roman"/>
          <w:b/>
          <w:vertAlign w:val="superscript"/>
        </w:rPr>
        <w:t>3</w:t>
      </w:r>
      <w:r>
        <w:rPr>
          <w:rFonts w:ascii="Calibri" w:eastAsia="Calibri" w:hAnsi="Calibri" w:cs="Times New Roman"/>
          <w:b/>
        </w:rPr>
        <w:t xml:space="preserve"> wody obowiązujące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78 ust. 4 Regulaminu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ustalić opłatę wodną w celu pokrycia kosztów związanych z eksploatacją ogrodowej sieci wodociągowej na poziomie </w:t>
      </w:r>
      <w:r w:rsidR="00F320DF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zł od każdej dzierżawionej działki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koszt zużycia 1 m</w:t>
      </w:r>
      <w:r w:rsidRPr="00C54EE1"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 xml:space="preserve"> wody na poziomie </w:t>
      </w:r>
      <w:r w:rsidR="00F320DF" w:rsidRPr="00F320DF">
        <w:rPr>
          <w:rFonts w:ascii="Calibri" w:eastAsia="Calibri" w:hAnsi="Calibri" w:cs="Times New Roman"/>
        </w:rPr>
        <w:t>zgodnym z cennikiem EPWiK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lastRenderedPageBreak/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9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przedpłaty za zużytą wodę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26 ust. 1 </w:t>
      </w:r>
      <w:r>
        <w:rPr>
          <w:rFonts w:ascii="Calibri" w:eastAsia="Calibri" w:hAnsi="Calibri" w:cs="Times New Roman"/>
        </w:rPr>
        <w:br/>
        <w:t>lit, f) Statutu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przedpłatę za zużytą wodę w 2019 roku na poziomie 10 zł od każdej dzierżawionej działki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Wniesiona przedpłata </w:t>
      </w:r>
      <w:r w:rsidRPr="00915122">
        <w:rPr>
          <w:rFonts w:ascii="Calibri" w:eastAsia="Calibri" w:hAnsi="Calibri" w:cs="Times New Roman"/>
        </w:rPr>
        <w:t xml:space="preserve">rozliczana </w:t>
      </w:r>
      <w:r>
        <w:rPr>
          <w:rFonts w:ascii="Calibri" w:eastAsia="Calibri" w:hAnsi="Calibri" w:cs="Times New Roman"/>
        </w:rPr>
        <w:t xml:space="preserve">będzie </w:t>
      </w:r>
      <w:r w:rsidRPr="00915122">
        <w:rPr>
          <w:rFonts w:ascii="Calibri" w:eastAsia="Calibri" w:hAnsi="Calibri" w:cs="Times New Roman"/>
        </w:rPr>
        <w:t>w kolejnym roku na podstawie licznikowego wskazania realnego zużycia wody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10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opłaty energetycznej i kosztu zużycia 1 kWh energii elektrycznej obowiązujące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79 ust. 7 Regulaminu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opłatę energetyczną w celu pokrycia kosztów związanych z eksploatacją ogrodowej sieci energetycznej na poziomie 4,80 zł od każdej dzierżawionej działki posiadającej dostęp do energii elektrycznej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Ustalić koszt zużycia 1 kWh energii elektrycznej na poziomie </w:t>
      </w:r>
      <w:r w:rsidR="00F320DF" w:rsidRPr="00F320DF">
        <w:rPr>
          <w:rFonts w:ascii="Calibri" w:eastAsia="Calibri" w:hAnsi="Calibri" w:cs="Times New Roman"/>
        </w:rPr>
        <w:t>zgodnym z cennikiem dostawcy energii elektrycznej ENERGA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11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przedpłaty za zużytą energię elektryczną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26 ust. 1 </w:t>
      </w:r>
      <w:r>
        <w:rPr>
          <w:rFonts w:ascii="Calibri" w:eastAsia="Calibri" w:hAnsi="Calibri" w:cs="Times New Roman"/>
        </w:rPr>
        <w:br/>
        <w:t>lit, f) Statutu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przedpłatę za zużytą energię elektryczną w 2019 roku na poziomie 5 zł od każdej dzierżawionej działki mającej dostęp do energii elektrycznej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Wniesiona przedpłata </w:t>
      </w:r>
      <w:r w:rsidRPr="00915122">
        <w:rPr>
          <w:rFonts w:ascii="Calibri" w:eastAsia="Calibri" w:hAnsi="Calibri" w:cs="Times New Roman"/>
        </w:rPr>
        <w:t xml:space="preserve">rozliczana </w:t>
      </w:r>
      <w:r>
        <w:rPr>
          <w:rFonts w:ascii="Calibri" w:eastAsia="Calibri" w:hAnsi="Calibri" w:cs="Times New Roman"/>
        </w:rPr>
        <w:t xml:space="preserve">będzie </w:t>
      </w:r>
      <w:r w:rsidRPr="00915122">
        <w:rPr>
          <w:rFonts w:ascii="Calibri" w:eastAsia="Calibri" w:hAnsi="Calibri" w:cs="Times New Roman"/>
        </w:rPr>
        <w:t xml:space="preserve">w kolejnym roku na podstawie licznikowego wskazania realnego zużycia </w:t>
      </w:r>
      <w:r>
        <w:rPr>
          <w:rFonts w:ascii="Calibri" w:eastAsia="Calibri" w:hAnsi="Calibri" w:cs="Times New Roman"/>
        </w:rPr>
        <w:t>energii elektrycznej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12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opłaty za wywóz śmieci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AF41C1">
        <w:rPr>
          <w:rFonts w:ascii="Calibri" w:eastAsia="Calibri" w:hAnsi="Calibri" w:cs="Times New Roman"/>
        </w:rPr>
        <w:t>Uchwał</w:t>
      </w:r>
      <w:r>
        <w:rPr>
          <w:rFonts w:ascii="Calibri" w:eastAsia="Calibri" w:hAnsi="Calibri" w:cs="Times New Roman"/>
        </w:rPr>
        <w:t>y</w:t>
      </w:r>
      <w:r w:rsidRPr="00AF41C1">
        <w:rPr>
          <w:rFonts w:ascii="Calibri" w:eastAsia="Calibri" w:hAnsi="Calibri" w:cs="Times New Roman"/>
        </w:rPr>
        <w:t xml:space="preserve"> nr II/23/2018 Rady Miejskiej w Elblągu z dnia 20 grudnia 2018 r. w sprawie ustalenia stawek opłat za gospodarowanie odpadami komunalnymi oraz stawek opłat za pojemniki o określonej pojemności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ustalić opłatę roczną za wywóz śmieci na poziomie 15 zł od każdej dzierżawionej działki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Opłata wnoszona jest przez każdego dzierżawcę obligatoryjnie nawet w sytuacji zadeklarowania rezygnacji korzystania przez dzierżawcę z ogólnodostępnego pojemnika na śmieci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13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zawarcia polisy ubezpieczeniowej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26 ust. 1 </w:t>
      </w:r>
      <w:r>
        <w:rPr>
          <w:rFonts w:ascii="Calibri" w:eastAsia="Calibri" w:hAnsi="Calibri" w:cs="Times New Roman"/>
        </w:rPr>
        <w:br/>
        <w:t>lit, f) Statutu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objąć polisą ubezpieczeniową budynek świetlicy ogrodowej oraz posiadane mienie ruchome na wypadek kradzieży i zdarzeń losowych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Objąć polisą ubezpieczeniową od następstw nieszczęśliwych wypadków działkowców pracujących w ramach prac wykonywanych na rzecz ROD w ilości 5 osób dziennie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3</w:t>
      </w:r>
    </w:p>
    <w:p w:rsidR="000114D2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Opłatę za ubezpieczenie ustalić na poziomie 450 zł</w:t>
      </w:r>
    </w:p>
    <w:p w:rsidR="000114D2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2C5B">
        <w:rPr>
          <w:rFonts w:ascii="Calibri" w:eastAsia="Calibri" w:hAnsi="Calibri" w:cs="Times New Roman"/>
        </w:rPr>
        <w:t xml:space="preserve">§ </w:t>
      </w:r>
      <w:r>
        <w:rPr>
          <w:rFonts w:ascii="Calibri" w:eastAsia="Calibri" w:hAnsi="Calibri" w:cs="Times New Roman"/>
        </w:rPr>
        <w:t>4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0F29">
        <w:rPr>
          <w:rFonts w:ascii="Calibri" w:eastAsia="Calibri" w:hAnsi="Calibri" w:cs="Times New Roman"/>
          <w:b/>
        </w:rPr>
        <w:t xml:space="preserve">Uchwała nr </w:t>
      </w:r>
      <w:r>
        <w:rPr>
          <w:rFonts w:ascii="Calibri" w:eastAsia="Calibri" w:hAnsi="Calibri" w:cs="Times New Roman"/>
          <w:b/>
        </w:rPr>
        <w:t>14</w:t>
      </w:r>
      <w:r w:rsidRPr="00540F29">
        <w:rPr>
          <w:rFonts w:ascii="Calibri" w:eastAsia="Calibri" w:hAnsi="Calibri" w:cs="Times New Roman"/>
          <w:b/>
        </w:rPr>
        <w:t>/2019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  <w:b/>
        </w:rPr>
        <w:t xml:space="preserve">w sprawie: </w:t>
      </w:r>
      <w:r>
        <w:rPr>
          <w:rFonts w:ascii="Calibri" w:eastAsia="Calibri" w:hAnsi="Calibri" w:cs="Times New Roman"/>
          <w:b/>
        </w:rPr>
        <w:t>ustalenia zryczałtowanej opłaty za przejazdy w 2019 roku</w:t>
      </w:r>
    </w:p>
    <w:p w:rsidR="000114D2" w:rsidRPr="00540F29" w:rsidRDefault="000114D2" w:rsidP="008F447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Walne Zebranie członków Stowarzyszenia ROD </w:t>
      </w:r>
      <w:r w:rsidRPr="00540F29">
        <w:rPr>
          <w:rFonts w:ascii="Calibri" w:eastAsia="Calibri" w:hAnsi="Calibri" w:cs="Times New Roman"/>
        </w:rPr>
        <w:t xml:space="preserve">w Elblągu działając na podstawie </w:t>
      </w: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26 ust. 1 </w:t>
      </w:r>
      <w:r>
        <w:rPr>
          <w:rFonts w:ascii="Calibri" w:eastAsia="Calibri" w:hAnsi="Calibri" w:cs="Times New Roman"/>
        </w:rPr>
        <w:br/>
        <w:t>lit, f) Statutu ROD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postanawia: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Calibri"/>
        </w:rPr>
        <w:t>§</w:t>
      </w:r>
      <w:r w:rsidRPr="00540F29">
        <w:rPr>
          <w:rFonts w:ascii="Calibri" w:eastAsia="Calibri" w:hAnsi="Calibri" w:cs="Times New Roman"/>
        </w:rPr>
        <w:t xml:space="preserve"> 1</w:t>
      </w:r>
    </w:p>
    <w:p w:rsidR="000114D2" w:rsidRPr="00540F29" w:rsidRDefault="000114D2" w:rsidP="008F447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ustalić zryczałtowaną opłatę za przejazdy dla członków organów stowarzyszenia ROD na poziomie </w:t>
      </w:r>
      <w:r>
        <w:rPr>
          <w:rFonts w:ascii="Calibri" w:eastAsia="Calibri" w:hAnsi="Calibri" w:cs="Times New Roman"/>
        </w:rPr>
        <w:br/>
        <w:t>200 zł na rok</w:t>
      </w:r>
    </w:p>
    <w:p w:rsidR="000114D2" w:rsidRPr="00540F29" w:rsidRDefault="000114D2" w:rsidP="008F4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§ 2</w:t>
      </w:r>
    </w:p>
    <w:p w:rsidR="000114D2" w:rsidRPr="00540F29" w:rsidRDefault="000114D2" w:rsidP="008F4471">
      <w:pPr>
        <w:spacing w:after="0" w:line="240" w:lineRule="auto"/>
        <w:rPr>
          <w:rFonts w:ascii="Calibri" w:eastAsia="Calibri" w:hAnsi="Calibri" w:cs="Times New Roman"/>
        </w:rPr>
      </w:pPr>
      <w:r w:rsidRPr="00540F29">
        <w:rPr>
          <w:rFonts w:ascii="Calibri" w:eastAsia="Calibri" w:hAnsi="Calibri" w:cs="Times New Roman"/>
        </w:rPr>
        <w:t>Uchwała wchodzi w życie z dniem podjęcia</w:t>
      </w:r>
    </w:p>
    <w:sectPr w:rsidR="000114D2" w:rsidRPr="00540F29">
      <w:footerReference w:type="default" r:id="rId8"/>
      <w:pgSz w:w="11900" w:h="16840"/>
      <w:pgMar w:top="1444" w:right="1524" w:bottom="1444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3A" w:rsidRDefault="00142E3A" w:rsidP="00D0261F">
      <w:pPr>
        <w:spacing w:after="0" w:line="240" w:lineRule="auto"/>
      </w:pPr>
      <w:r>
        <w:separator/>
      </w:r>
    </w:p>
  </w:endnote>
  <w:endnote w:type="continuationSeparator" w:id="0">
    <w:p w:rsidR="00142E3A" w:rsidRDefault="00142E3A" w:rsidP="00D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470494"/>
      <w:docPartObj>
        <w:docPartGallery w:val="Page Numbers (Bottom of Page)"/>
        <w:docPartUnique/>
      </w:docPartObj>
    </w:sdtPr>
    <w:sdtEndPr/>
    <w:sdtContent>
      <w:p w:rsidR="000114D2" w:rsidRDefault="0001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33">
          <w:rPr>
            <w:noProof/>
          </w:rPr>
          <w:t>3</w:t>
        </w:r>
        <w:r>
          <w:fldChar w:fldCharType="end"/>
        </w:r>
      </w:p>
    </w:sdtContent>
  </w:sdt>
  <w:p w:rsidR="000114D2" w:rsidRDefault="000114D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3A" w:rsidRDefault="00142E3A" w:rsidP="00D0261F">
      <w:pPr>
        <w:spacing w:after="0" w:line="240" w:lineRule="auto"/>
      </w:pPr>
      <w:r>
        <w:separator/>
      </w:r>
    </w:p>
  </w:footnote>
  <w:footnote w:type="continuationSeparator" w:id="0">
    <w:p w:rsidR="00142E3A" w:rsidRDefault="00142E3A" w:rsidP="00D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D27"/>
    <w:multiLevelType w:val="hybridMultilevel"/>
    <w:tmpl w:val="6D7C9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F2D2C"/>
    <w:multiLevelType w:val="hybridMultilevel"/>
    <w:tmpl w:val="8A8818D0"/>
    <w:lvl w:ilvl="0" w:tplc="B9CA22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27C1"/>
    <w:multiLevelType w:val="hybridMultilevel"/>
    <w:tmpl w:val="8DECFD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35A2E"/>
    <w:multiLevelType w:val="hybridMultilevel"/>
    <w:tmpl w:val="AF584700"/>
    <w:lvl w:ilvl="0" w:tplc="8506AF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71B"/>
    <w:multiLevelType w:val="hybridMultilevel"/>
    <w:tmpl w:val="72E8BE4C"/>
    <w:lvl w:ilvl="0" w:tplc="A8C641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1F1A"/>
    <w:multiLevelType w:val="hybridMultilevel"/>
    <w:tmpl w:val="CB9A79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3F1AD9"/>
    <w:multiLevelType w:val="hybridMultilevel"/>
    <w:tmpl w:val="E1CCE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52EA"/>
    <w:multiLevelType w:val="hybridMultilevel"/>
    <w:tmpl w:val="0B807626"/>
    <w:lvl w:ilvl="0" w:tplc="64E8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D7524"/>
    <w:multiLevelType w:val="hybridMultilevel"/>
    <w:tmpl w:val="475E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6BB4"/>
    <w:multiLevelType w:val="hybridMultilevel"/>
    <w:tmpl w:val="EF18F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08F2"/>
    <w:multiLevelType w:val="hybridMultilevel"/>
    <w:tmpl w:val="ADA63E9C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7624"/>
    <w:multiLevelType w:val="hybridMultilevel"/>
    <w:tmpl w:val="3184D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D2A4B"/>
    <w:multiLevelType w:val="hybridMultilevel"/>
    <w:tmpl w:val="92961E92"/>
    <w:lvl w:ilvl="0" w:tplc="76E46E64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881B5B"/>
    <w:multiLevelType w:val="hybridMultilevel"/>
    <w:tmpl w:val="4630F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054BB"/>
    <w:multiLevelType w:val="hybridMultilevel"/>
    <w:tmpl w:val="B45E2582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5325"/>
    <w:multiLevelType w:val="hybridMultilevel"/>
    <w:tmpl w:val="F17A6CE8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1000"/>
    <w:multiLevelType w:val="hybridMultilevel"/>
    <w:tmpl w:val="F62804D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F8223D"/>
    <w:multiLevelType w:val="hybridMultilevel"/>
    <w:tmpl w:val="8A9E4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56970"/>
    <w:multiLevelType w:val="hybridMultilevel"/>
    <w:tmpl w:val="E566F9EE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BA74E9"/>
    <w:multiLevelType w:val="hybridMultilevel"/>
    <w:tmpl w:val="C56673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41892"/>
    <w:multiLevelType w:val="hybridMultilevel"/>
    <w:tmpl w:val="915ABA3E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32BD6"/>
    <w:multiLevelType w:val="hybridMultilevel"/>
    <w:tmpl w:val="F90AA762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5115"/>
    <w:multiLevelType w:val="hybridMultilevel"/>
    <w:tmpl w:val="B0E497E2"/>
    <w:lvl w:ilvl="0" w:tplc="B1269FB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D5CEF"/>
    <w:multiLevelType w:val="hybridMultilevel"/>
    <w:tmpl w:val="D6E84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20661"/>
    <w:multiLevelType w:val="hybridMultilevel"/>
    <w:tmpl w:val="BA12F788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F16A0"/>
    <w:multiLevelType w:val="hybridMultilevel"/>
    <w:tmpl w:val="66BE04C6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D46C8"/>
    <w:multiLevelType w:val="hybridMultilevel"/>
    <w:tmpl w:val="58820074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A16DF"/>
    <w:multiLevelType w:val="hybridMultilevel"/>
    <w:tmpl w:val="5C0EF650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1329E"/>
    <w:multiLevelType w:val="hybridMultilevel"/>
    <w:tmpl w:val="3D9E44EE"/>
    <w:lvl w:ilvl="0" w:tplc="B5C61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F1B19"/>
    <w:multiLevelType w:val="hybridMultilevel"/>
    <w:tmpl w:val="701C50FA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6"/>
  </w:num>
  <w:num w:numId="5">
    <w:abstractNumId w:val="9"/>
  </w:num>
  <w:num w:numId="6">
    <w:abstractNumId w:val="31"/>
  </w:num>
  <w:num w:numId="7">
    <w:abstractNumId w:val="3"/>
  </w:num>
  <w:num w:numId="8">
    <w:abstractNumId w:val="12"/>
  </w:num>
  <w:num w:numId="9">
    <w:abstractNumId w:val="38"/>
  </w:num>
  <w:num w:numId="10">
    <w:abstractNumId w:val="22"/>
  </w:num>
  <w:num w:numId="11">
    <w:abstractNumId w:val="32"/>
  </w:num>
  <w:num w:numId="12">
    <w:abstractNumId w:val="36"/>
  </w:num>
  <w:num w:numId="13">
    <w:abstractNumId w:val="42"/>
  </w:num>
  <w:num w:numId="14">
    <w:abstractNumId w:val="35"/>
  </w:num>
  <w:num w:numId="15">
    <w:abstractNumId w:val="19"/>
  </w:num>
  <w:num w:numId="16">
    <w:abstractNumId w:val="18"/>
  </w:num>
  <w:num w:numId="17">
    <w:abstractNumId w:val="13"/>
  </w:num>
  <w:num w:numId="18">
    <w:abstractNumId w:val="25"/>
  </w:num>
  <w:num w:numId="19">
    <w:abstractNumId w:val="39"/>
  </w:num>
  <w:num w:numId="20">
    <w:abstractNumId w:val="5"/>
  </w:num>
  <w:num w:numId="21">
    <w:abstractNumId w:val="30"/>
  </w:num>
  <w:num w:numId="22">
    <w:abstractNumId w:val="11"/>
  </w:num>
  <w:num w:numId="23">
    <w:abstractNumId w:val="7"/>
  </w:num>
  <w:num w:numId="24">
    <w:abstractNumId w:val="20"/>
  </w:num>
  <w:num w:numId="25">
    <w:abstractNumId w:val="17"/>
  </w:num>
  <w:num w:numId="26">
    <w:abstractNumId w:val="26"/>
  </w:num>
  <w:num w:numId="27">
    <w:abstractNumId w:val="14"/>
  </w:num>
  <w:num w:numId="28">
    <w:abstractNumId w:val="4"/>
  </w:num>
  <w:num w:numId="29">
    <w:abstractNumId w:val="23"/>
  </w:num>
  <w:num w:numId="30">
    <w:abstractNumId w:val="0"/>
  </w:num>
  <w:num w:numId="31">
    <w:abstractNumId w:val="27"/>
  </w:num>
  <w:num w:numId="32">
    <w:abstractNumId w:val="15"/>
  </w:num>
  <w:num w:numId="33">
    <w:abstractNumId w:val="2"/>
  </w:num>
  <w:num w:numId="34">
    <w:abstractNumId w:val="33"/>
  </w:num>
  <w:num w:numId="35">
    <w:abstractNumId w:val="28"/>
  </w:num>
  <w:num w:numId="36">
    <w:abstractNumId w:val="40"/>
  </w:num>
  <w:num w:numId="37">
    <w:abstractNumId w:val="1"/>
  </w:num>
  <w:num w:numId="38">
    <w:abstractNumId w:val="41"/>
  </w:num>
  <w:num w:numId="39">
    <w:abstractNumId w:val="10"/>
  </w:num>
  <w:num w:numId="40">
    <w:abstractNumId w:val="37"/>
  </w:num>
  <w:num w:numId="41">
    <w:abstractNumId w:val="24"/>
  </w:num>
  <w:num w:numId="42">
    <w:abstractNumId w:val="34"/>
  </w:num>
  <w:num w:numId="4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0"/>
    <w:rsid w:val="000061EF"/>
    <w:rsid w:val="000114D2"/>
    <w:rsid w:val="00045606"/>
    <w:rsid w:val="00087695"/>
    <w:rsid w:val="000B4F35"/>
    <w:rsid w:val="000D7F5A"/>
    <w:rsid w:val="00100D4C"/>
    <w:rsid w:val="00142E3A"/>
    <w:rsid w:val="001667F5"/>
    <w:rsid w:val="001A6717"/>
    <w:rsid w:val="001D3DD6"/>
    <w:rsid w:val="00211E03"/>
    <w:rsid w:val="00222B12"/>
    <w:rsid w:val="0023221D"/>
    <w:rsid w:val="00274BF7"/>
    <w:rsid w:val="002817E8"/>
    <w:rsid w:val="002B684E"/>
    <w:rsid w:val="002F3388"/>
    <w:rsid w:val="00376470"/>
    <w:rsid w:val="003912CC"/>
    <w:rsid w:val="003A22CB"/>
    <w:rsid w:val="00424803"/>
    <w:rsid w:val="004302C2"/>
    <w:rsid w:val="00477124"/>
    <w:rsid w:val="00481E4F"/>
    <w:rsid w:val="004946E0"/>
    <w:rsid w:val="004A4623"/>
    <w:rsid w:val="004B2A9A"/>
    <w:rsid w:val="004E50BD"/>
    <w:rsid w:val="004F3C99"/>
    <w:rsid w:val="0050442E"/>
    <w:rsid w:val="00517A23"/>
    <w:rsid w:val="00523A9F"/>
    <w:rsid w:val="00524433"/>
    <w:rsid w:val="00535A54"/>
    <w:rsid w:val="00565D8A"/>
    <w:rsid w:val="00583BEE"/>
    <w:rsid w:val="005B5A93"/>
    <w:rsid w:val="005E65D2"/>
    <w:rsid w:val="005F43B2"/>
    <w:rsid w:val="0061244D"/>
    <w:rsid w:val="00664B13"/>
    <w:rsid w:val="006B6381"/>
    <w:rsid w:val="006D1CC6"/>
    <w:rsid w:val="00711ACE"/>
    <w:rsid w:val="00724D5F"/>
    <w:rsid w:val="00747EEE"/>
    <w:rsid w:val="00757819"/>
    <w:rsid w:val="00795A99"/>
    <w:rsid w:val="007976ED"/>
    <w:rsid w:val="007F7838"/>
    <w:rsid w:val="00827428"/>
    <w:rsid w:val="00850D62"/>
    <w:rsid w:val="008518A1"/>
    <w:rsid w:val="00894022"/>
    <w:rsid w:val="008C63A6"/>
    <w:rsid w:val="008D42F4"/>
    <w:rsid w:val="008F4471"/>
    <w:rsid w:val="00941A2E"/>
    <w:rsid w:val="00956613"/>
    <w:rsid w:val="009C4624"/>
    <w:rsid w:val="009D2EF2"/>
    <w:rsid w:val="009E4C17"/>
    <w:rsid w:val="00A4216C"/>
    <w:rsid w:val="00A61124"/>
    <w:rsid w:val="00A97DBD"/>
    <w:rsid w:val="00B5272D"/>
    <w:rsid w:val="00CA7187"/>
    <w:rsid w:val="00D0261F"/>
    <w:rsid w:val="00D4182E"/>
    <w:rsid w:val="00D44FA7"/>
    <w:rsid w:val="00D903FF"/>
    <w:rsid w:val="00DB1768"/>
    <w:rsid w:val="00E441F9"/>
    <w:rsid w:val="00E819F7"/>
    <w:rsid w:val="00EF6907"/>
    <w:rsid w:val="00F23D92"/>
    <w:rsid w:val="00F320DF"/>
    <w:rsid w:val="00F42FAE"/>
    <w:rsid w:val="00F56C91"/>
    <w:rsid w:val="00FF657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A013A-4DF1-441E-8CA9-C4047F90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"/>
    <w:basedOn w:val="Domylnaczcionkaakapitu"/>
    <w:rsid w:val="00D026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0261F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rsid w:val="00D026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026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0261F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Bodytext2"/>
    <w:rsid w:val="00D0261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D0261F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D0261F"/>
    <w:pPr>
      <w:widowControl w:val="0"/>
      <w:shd w:val="clear" w:color="auto" w:fill="FFFFFF"/>
      <w:spacing w:after="0" w:line="306" w:lineRule="exact"/>
      <w:jc w:val="both"/>
    </w:pPr>
    <w:rPr>
      <w:rFonts w:ascii="Calibri" w:eastAsia="Calibri" w:hAnsi="Calibri" w:cs="Calibri"/>
    </w:rPr>
  </w:style>
  <w:style w:type="paragraph" w:customStyle="1" w:styleId="Heading10">
    <w:name w:val="Heading #1"/>
    <w:basedOn w:val="Normalny"/>
    <w:link w:val="Heading1"/>
    <w:rsid w:val="00D0261F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PicturecaptionExact">
    <w:name w:val="Picture caption Exact"/>
    <w:basedOn w:val="Domylnaczcionkaakapitu"/>
    <w:link w:val="Picturecaption"/>
    <w:rsid w:val="00D0261F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D0261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1F"/>
  </w:style>
  <w:style w:type="paragraph" w:styleId="Stopka">
    <w:name w:val="footer"/>
    <w:basedOn w:val="Normalny"/>
    <w:link w:val="StopkaZnak"/>
    <w:uiPriority w:val="99"/>
    <w:unhideWhenUsed/>
    <w:rsid w:val="00D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1F"/>
  </w:style>
  <w:style w:type="paragraph" w:styleId="Bezodstpw">
    <w:name w:val="No Spacing"/>
    <w:uiPriority w:val="1"/>
    <w:qFormat/>
    <w:rsid w:val="00D026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65</cp:lastModifiedBy>
  <cp:revision>35</cp:revision>
  <cp:lastPrinted>2019-04-29T09:11:00Z</cp:lastPrinted>
  <dcterms:created xsi:type="dcterms:W3CDTF">2018-05-26T18:52:00Z</dcterms:created>
  <dcterms:modified xsi:type="dcterms:W3CDTF">2019-06-06T17:14:00Z</dcterms:modified>
</cp:coreProperties>
</file>